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9D" w:rsidRPr="009955F8" w:rsidRDefault="00FD2FEF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0" t="0" r="0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9D" w:rsidRPr="009955F8" w:rsidRDefault="00704F9D" w:rsidP="00334165">
      <w:pPr>
        <w:ind w:left="-1701"/>
        <w:jc w:val="center"/>
        <w:rPr>
          <w:rFonts w:ascii="Times New Roman" w:hAnsi="Times New Roman"/>
          <w:sz w:val="72"/>
          <w:szCs w:val="72"/>
        </w:rPr>
      </w:pPr>
    </w:p>
    <w:p w:rsidR="00704F9D" w:rsidRPr="009955F8" w:rsidRDefault="00704F9D" w:rsidP="00D2075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955F8">
        <w:rPr>
          <w:rFonts w:ascii="Times New Roman" w:hAnsi="Times New Roman"/>
          <w:sz w:val="56"/>
          <w:szCs w:val="56"/>
        </w:rPr>
        <w:t>ТЕХНИЧЕСКОЕ ОПИСАНИЕ КОМПЕТЕНЦИИ</w:t>
      </w:r>
    </w:p>
    <w:p w:rsidR="00704F9D" w:rsidRPr="009955F8" w:rsidRDefault="00FD2FEF" w:rsidP="005070E6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0" t="0" r="571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A3">
        <w:rPr>
          <w:rFonts w:ascii="Times New Roman" w:hAnsi="Times New Roman"/>
          <w:sz w:val="56"/>
          <w:szCs w:val="56"/>
          <w:lang w:val="en-US"/>
        </w:rPr>
        <w:t>R</w:t>
      </w:r>
      <w:r w:rsidR="00796FA3" w:rsidRPr="00FF0B39">
        <w:rPr>
          <w:rFonts w:ascii="Times New Roman" w:hAnsi="Times New Roman"/>
          <w:sz w:val="56"/>
          <w:szCs w:val="56"/>
        </w:rPr>
        <w:t xml:space="preserve"> 58 </w:t>
      </w:r>
      <w:r w:rsidR="00704F9D" w:rsidRPr="005070E6">
        <w:rPr>
          <w:rFonts w:ascii="Times New Roman" w:hAnsi="Times New Roman"/>
          <w:sz w:val="56"/>
          <w:szCs w:val="56"/>
        </w:rPr>
        <w:t>«Организация экскурсионных услуг»</w:t>
      </w: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FD2FEF" w:rsidP="00832EBB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0" t="0" r="5715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9D" w:rsidRPr="009955F8" w:rsidRDefault="00704F9D" w:rsidP="009931F0">
      <w:pPr>
        <w:tabs>
          <w:tab w:val="left" w:pos="4665"/>
        </w:tabs>
        <w:ind w:left="-1701"/>
        <w:jc w:val="right"/>
        <w:rPr>
          <w:rFonts w:ascii="Times New Roman" w:hAnsi="Times New Roman"/>
          <w:b/>
          <w:sz w:val="72"/>
          <w:szCs w:val="72"/>
        </w:rPr>
      </w:pPr>
    </w:p>
    <w:p w:rsidR="00704F9D" w:rsidRPr="009955F8" w:rsidRDefault="00704F9D" w:rsidP="00FB1F17">
      <w:pPr>
        <w:tabs>
          <w:tab w:val="left" w:pos="4665"/>
        </w:tabs>
        <w:rPr>
          <w:rFonts w:ascii="Times New Roman" w:hAnsi="Times New Roman"/>
        </w:rPr>
      </w:pPr>
    </w:p>
    <w:p w:rsidR="00704F9D" w:rsidRPr="009955F8" w:rsidRDefault="00704F9D" w:rsidP="00832EBB">
      <w:pPr>
        <w:ind w:left="-1701"/>
        <w:rPr>
          <w:rFonts w:ascii="Times New Roman" w:hAnsi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br w:type="page"/>
      </w:r>
    </w:p>
    <w:p w:rsidR="00704F9D" w:rsidRPr="006C6D6D" w:rsidRDefault="00704F9D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6D">
        <w:rPr>
          <w:rFonts w:ascii="Times New Roman" w:hAnsi="Times New Roman" w:cs="Times New Roman"/>
          <w:sz w:val="28"/>
          <w:szCs w:val="28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C6D6D">
        <w:rPr>
          <w:rFonts w:ascii="Times New Roman" w:hAnsi="Times New Roman" w:cs="Times New Roman"/>
          <w:sz w:val="28"/>
          <w:szCs w:val="28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</w:rPr>
        <w:t>.</w:t>
      </w:r>
    </w:p>
    <w:p w:rsidR="00704F9D" w:rsidRPr="009955F8" w:rsidRDefault="00704F9D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Cs w:val="24"/>
        </w:rPr>
      </w:pPr>
    </w:p>
    <w:p w:rsidR="00704F9D" w:rsidRPr="0029547E" w:rsidRDefault="00704F9D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704F9D" w:rsidRDefault="00051F07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704F9D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9372031" w:history="1">
        <w:r w:rsidR="00704F9D" w:rsidRPr="00D96018">
          <w:rPr>
            <w:rStyle w:val="ae"/>
            <w:noProof/>
          </w:rPr>
          <w:t>1. ВВЕДЕНИЕ</w:t>
        </w:r>
        <w:r w:rsidR="00704F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32" w:history="1">
        <w:r w:rsidR="00704F9D" w:rsidRPr="00D96018">
          <w:rPr>
            <w:rStyle w:val="ae"/>
            <w:noProof/>
          </w:rPr>
          <w:t xml:space="preserve">1.1. </w:t>
        </w:r>
        <w:r w:rsidR="00704F9D" w:rsidRPr="00D96018">
          <w:rPr>
            <w:rStyle w:val="ae"/>
            <w:caps/>
            <w:noProof/>
          </w:rPr>
          <w:t>Название и описание профессиональной компетенции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_Toc499372032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33" w:history="1">
        <w:r w:rsidR="00704F9D" w:rsidRPr="00D96018">
          <w:rPr>
            <w:rStyle w:val="ae"/>
            <w:noProof/>
          </w:rPr>
          <w:t>1.2. ВАЖНОСТЬ И ЗНАЧЕНИЕ НАСТОЯЩЕГО ДОКУМЕНТА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_Toc499372033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5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34" w:history="1">
        <w:r w:rsidR="00704F9D" w:rsidRPr="00D96018">
          <w:rPr>
            <w:rStyle w:val="ae"/>
            <w:caps/>
            <w:noProof/>
          </w:rPr>
          <w:t>1.3. АССОЦИИРОВАННЫЕ ДОКУМЕНТЫ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_Toc499372034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5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35" w:history="1">
        <w:r w:rsidR="00704F9D" w:rsidRPr="00D96018">
          <w:rPr>
            <w:rStyle w:val="ae"/>
            <w:noProof/>
          </w:rPr>
          <w:t>2. СПЕЦИФИКАЦИЯ СТАНДАРТА WORLDSKILLS (</w:t>
        </w:r>
        <w:r w:rsidR="00704F9D" w:rsidRPr="00D96018">
          <w:rPr>
            <w:rStyle w:val="ae"/>
            <w:noProof/>
            <w:lang w:val="en-US"/>
          </w:rPr>
          <w:t>WSSS</w:t>
        </w:r>
        <w:r w:rsidR="00704F9D" w:rsidRPr="00D96018">
          <w:rPr>
            <w:rStyle w:val="ae"/>
            <w:noProof/>
          </w:rPr>
          <w:t>)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_Toc499372035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6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36" w:history="1">
        <w:r w:rsidR="00704F9D" w:rsidRPr="00D96018">
          <w:rPr>
            <w:rStyle w:val="ae"/>
            <w:noProof/>
          </w:rPr>
          <w:t>2.1. ОБЩИЕ СВЕДЕНИЯ О СПЕЦИФИКАЦИИ СТАНДАРТОВ WORLDSKILLS (WSSS)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_Toc499372036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6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37" w:history="1">
        <w:r w:rsidR="00704F9D" w:rsidRPr="00D96018">
          <w:rPr>
            <w:rStyle w:val="ae"/>
            <w:noProof/>
          </w:rPr>
          <w:t>3. ОЦЕНОЧНАЯ СТРАТЕГИЯ И ТЕХНИЧЕСКИЕ ОСОБЕННОСТИ ОЦЕНКИ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_Toc499372037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38" w:history="1">
        <w:r w:rsidR="00704F9D" w:rsidRPr="00D96018">
          <w:rPr>
            <w:rStyle w:val="ae"/>
            <w:noProof/>
          </w:rPr>
          <w:t>3.1. ОСНОВНЫЕ ТРЕБОВАНИЯ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_Toc499372038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39" w:history="1">
        <w:r w:rsidR="00704F9D" w:rsidRPr="00D96018">
          <w:rPr>
            <w:rStyle w:val="ae"/>
            <w:noProof/>
          </w:rPr>
          <w:t>4. СХЕМА ВЫСТАВЛЕНИЯ ОЦЕНки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_Toc499372039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11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0" w:history="1">
        <w:r w:rsidR="00704F9D" w:rsidRPr="00D96018">
          <w:rPr>
            <w:rStyle w:val="ae"/>
            <w:noProof/>
          </w:rPr>
          <w:t>4.1. ОБЩИЕ УКАЗАНИЯ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_Toc499372040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11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1" w:history="1">
        <w:r w:rsidR="00704F9D" w:rsidRPr="00D96018">
          <w:rPr>
            <w:rStyle w:val="ae"/>
            <w:noProof/>
          </w:rPr>
          <w:t>4.2. КРИТЕРИИ ОЦЕНКИ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_Toc499372041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12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2" w:history="1">
        <w:r w:rsidR="00704F9D" w:rsidRPr="00D96018">
          <w:rPr>
            <w:rStyle w:val="ae"/>
            <w:noProof/>
          </w:rPr>
          <w:t>4.3. СУБКРИТЕРИИ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_Toc499372042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12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3" w:history="1">
        <w:r w:rsidR="00704F9D" w:rsidRPr="00D96018">
          <w:rPr>
            <w:rStyle w:val="ae"/>
            <w:noProof/>
          </w:rPr>
          <w:t>4.4. АСПЕКТЫ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_Toc499372043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13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4" w:history="1">
        <w:r w:rsidR="00704F9D" w:rsidRPr="00D96018">
          <w:rPr>
            <w:rStyle w:val="ae"/>
            <w:noProof/>
          </w:rPr>
          <w:t>4.5. МНЕНИЕ СУДЕЙ (СУДЕЙСКАЯ ОЦЕНКА)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_Toc499372044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14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5" w:history="1">
        <w:r w:rsidR="00704F9D" w:rsidRPr="00D96018">
          <w:rPr>
            <w:rStyle w:val="ae"/>
            <w:noProof/>
          </w:rPr>
          <w:t>4.6.ИЗМЕРИМАЯ ОЦЕНКА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_Toc499372045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14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6" w:history="1">
        <w:r w:rsidR="00704F9D" w:rsidRPr="00D96018">
          <w:rPr>
            <w:rStyle w:val="ae"/>
            <w:noProof/>
          </w:rPr>
          <w:t>4.7. ИСПОЛЬЗОВАНИЕ ИЗМЕРИМЫХ И СУДЕЙСКИХ ОЦЕНОК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_Toc499372046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14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7" w:history="1">
        <w:r w:rsidR="00704F9D" w:rsidRPr="00D96018">
          <w:rPr>
            <w:rStyle w:val="ae"/>
            <w:noProof/>
          </w:rPr>
          <w:t>4.8. СПЕЦИФИКАЦИЯ ОЦЕНКИ КОМПЕТЕНЦИИ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_Toc499372047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15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48" w:history="1">
        <w:r w:rsidR="00704F9D" w:rsidRPr="00D96018">
          <w:rPr>
            <w:rStyle w:val="ae"/>
            <w:noProof/>
          </w:rPr>
          <w:t>4.9. РЕГЛАМЕНТ ОЦЕНКИ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_Toc499372048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16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49" w:history="1">
        <w:r w:rsidR="00704F9D" w:rsidRPr="00D96018">
          <w:rPr>
            <w:rStyle w:val="ae"/>
            <w:noProof/>
          </w:rPr>
          <w:t>5. КОНКУРСНОЕ ЗАДАНИЕ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_Toc499372049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17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0" w:history="1">
        <w:r w:rsidR="00704F9D" w:rsidRPr="00D96018">
          <w:rPr>
            <w:rStyle w:val="ae"/>
            <w:noProof/>
          </w:rPr>
          <w:t>5.1. ОСНОВНЫЕ ТРЕБОВАНИЯ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_Toc499372050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17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1" w:history="1">
        <w:r w:rsidR="00704F9D" w:rsidRPr="00D96018">
          <w:rPr>
            <w:rStyle w:val="ae"/>
            <w:noProof/>
          </w:rPr>
          <w:t>5.2. СТРУКТУРА КОНКУРСНОГО ЗАДАНИЯ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_Toc499372051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18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2" w:history="1">
        <w:r w:rsidR="00704F9D" w:rsidRPr="00D96018">
          <w:rPr>
            <w:rStyle w:val="ae"/>
            <w:noProof/>
          </w:rPr>
          <w:t>5.3. ТРЕБОВАНИЯ К РАЗРАБОТКЕ КОНКУРСНОГО ЗАДАНИЯ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_Toc499372052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19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3" w:history="1">
        <w:r w:rsidR="00704F9D" w:rsidRPr="00D96018">
          <w:rPr>
            <w:rStyle w:val="ae"/>
            <w:noProof/>
          </w:rPr>
          <w:t>5.4. РАЗРАБОТКА КОНКУРСНОГО ЗАДАНИЯ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_Toc499372053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27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4" w:history="1">
        <w:r w:rsidR="00704F9D" w:rsidRPr="00D96018">
          <w:rPr>
            <w:rStyle w:val="ae"/>
            <w:noProof/>
          </w:rPr>
          <w:t>5.5 УТВЕРЖДЕНИЕ КОНКУРСНОГО ЗАДАНИЯ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_Toc499372054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29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5" w:history="1">
        <w:r w:rsidR="00704F9D" w:rsidRPr="00D96018">
          <w:rPr>
            <w:rStyle w:val="ae"/>
            <w:noProof/>
          </w:rPr>
          <w:t>5.6. СВОЙСТВА МАТЕРИАЛА И ИНСТРУКЦИИ ПРОИЗВОДИТЕЛЯ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_Toc499372055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29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56" w:history="1">
        <w:r w:rsidR="00704F9D" w:rsidRPr="00D96018">
          <w:rPr>
            <w:rStyle w:val="ae"/>
            <w:noProof/>
          </w:rPr>
          <w:t>6. УПРАВЛЕНИЕ КОМПЕТЕНЦИЕЙ И ОБЩЕНИЕ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_Toc499372056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29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7" w:history="1">
        <w:r w:rsidR="00704F9D" w:rsidRPr="00D96018">
          <w:rPr>
            <w:rStyle w:val="ae"/>
            <w:noProof/>
          </w:rPr>
          <w:t>6.1 ДИСКУССИОННЫЙ ФОРУМ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_Toc499372057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29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8" w:history="1">
        <w:r w:rsidR="00704F9D" w:rsidRPr="00D96018">
          <w:rPr>
            <w:rStyle w:val="ae"/>
            <w:noProof/>
          </w:rPr>
          <w:t>6.2. ИНФОРМАЦИЯ ДЛЯ УЧАСТНИКОВ ЧЕМПИОНАТА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_Toc499372058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30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59" w:history="1">
        <w:r w:rsidR="00704F9D" w:rsidRPr="00D96018">
          <w:rPr>
            <w:rStyle w:val="ae"/>
            <w:noProof/>
          </w:rPr>
          <w:t>6.3. АРХИВ КОНКУРСНЫХ ЗАДАНИЙ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_Toc499372059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30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0" w:history="1">
        <w:r w:rsidR="00704F9D" w:rsidRPr="00D96018">
          <w:rPr>
            <w:rStyle w:val="ae"/>
            <w:noProof/>
          </w:rPr>
          <w:t>6.4. УПРАВЛЕНИЕ КОМПЕТЕНЦИЕЙ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_Toc499372060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30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61" w:history="1">
        <w:r w:rsidR="00704F9D" w:rsidRPr="00D96018">
          <w:rPr>
            <w:rStyle w:val="ae"/>
            <w:noProof/>
          </w:rPr>
          <w:t>7. ТРЕБОВАНИЯ охраны труда и ТЕХНИКИ БЕЗОПАСНОСТИ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_Toc499372061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30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2" w:history="1">
        <w:r w:rsidR="00704F9D" w:rsidRPr="00D96018">
          <w:rPr>
            <w:rStyle w:val="ae"/>
            <w:noProof/>
          </w:rPr>
          <w:t>7.1 ТРЕБОВАНИЯ ОХРАНЫ ТРУДА И ТЕХНИКИ БЕЗОПАСНОСТИ НА ЧЕМПИОНАТЕ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_Toc499372062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30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3" w:history="1">
        <w:r w:rsidR="00704F9D" w:rsidRPr="00D96018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_Toc499372063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31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64" w:history="1">
        <w:r w:rsidR="00704F9D" w:rsidRPr="00D96018">
          <w:rPr>
            <w:rStyle w:val="ae"/>
            <w:noProof/>
          </w:rPr>
          <w:t>8. МАТЕРИАЛЫ И ОБОРУДОВАНИЕ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_Toc499372064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36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5" w:history="1">
        <w:r w:rsidR="00704F9D" w:rsidRPr="00D96018">
          <w:rPr>
            <w:rStyle w:val="ae"/>
            <w:noProof/>
          </w:rPr>
          <w:t>8.1. ИНФРАСТРУКТУРНЫЙ ЛИСТ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_Toc499372065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36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6" w:history="1">
        <w:r w:rsidR="00704F9D" w:rsidRPr="00D96018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_Toc499372066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37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7" w:history="1">
        <w:r w:rsidR="00704F9D" w:rsidRPr="00D96018">
          <w:rPr>
            <w:rStyle w:val="ae"/>
            <w:noProof/>
          </w:rPr>
          <w:t>8.3. МАТЕРИАЛЫ И ОБОРУДОВАНИЕ, ЗАПРЕЩЕННЫЕ НА ПЛОЩАДКЕ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_Toc499372067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38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25"/>
        <w:tabs>
          <w:tab w:val="right" w:leader="dot" w:pos="9629"/>
        </w:tabs>
        <w:rPr>
          <w:rFonts w:eastAsia="Batang"/>
          <w:noProof/>
          <w:sz w:val="24"/>
          <w:szCs w:val="24"/>
          <w:lang w:eastAsia="ko-KR"/>
        </w:rPr>
      </w:pPr>
      <w:hyperlink w:anchor="_Toc499372068" w:history="1">
        <w:r w:rsidR="00704F9D" w:rsidRPr="00D96018">
          <w:rPr>
            <w:rStyle w:val="ae"/>
            <w:noProof/>
          </w:rPr>
          <w:t>8.4. ПРЕДЛАГАЕМАЯ СХЕМА КОНКУРСНОЙ ПЛОЩАДКИ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_Toc499372068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38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AF48C2">
      <w:pPr>
        <w:pStyle w:val="11"/>
        <w:rPr>
          <w:rFonts w:ascii="Times New Roman" w:eastAsia="Batang" w:hAnsi="Times New Roman"/>
          <w:bCs w:val="0"/>
          <w:noProof/>
          <w:szCs w:val="24"/>
          <w:lang w:val="ru-RU" w:eastAsia="ko-KR"/>
        </w:rPr>
      </w:pPr>
      <w:hyperlink w:anchor="_Toc499372069" w:history="1">
        <w:r w:rsidR="00704F9D" w:rsidRPr="00D96018">
          <w:rPr>
            <w:rStyle w:val="ae"/>
            <w:noProof/>
          </w:rPr>
          <w:t>9. ОСОБЫЕ ПРАВИЛА ВОЗРАСТНОЙ ГРУППЫ 14-16 ЛЕТ</w:t>
        </w:r>
        <w:r w:rsidR="00704F9D">
          <w:rPr>
            <w:noProof/>
            <w:webHidden/>
          </w:rPr>
          <w:tab/>
        </w:r>
        <w:r w:rsidR="00051F07">
          <w:rPr>
            <w:noProof/>
            <w:webHidden/>
          </w:rPr>
          <w:fldChar w:fldCharType="begin"/>
        </w:r>
        <w:r w:rsidR="00704F9D">
          <w:rPr>
            <w:noProof/>
            <w:webHidden/>
          </w:rPr>
          <w:instrText xml:space="preserve"> PAGEREF _Toc499372069 \h </w:instrText>
        </w:r>
        <w:r w:rsidR="00051F07">
          <w:rPr>
            <w:noProof/>
            <w:webHidden/>
          </w:rPr>
        </w:r>
        <w:r w:rsidR="00051F07">
          <w:rPr>
            <w:noProof/>
            <w:webHidden/>
          </w:rPr>
          <w:fldChar w:fldCharType="separate"/>
        </w:r>
        <w:r w:rsidR="00704F9D">
          <w:rPr>
            <w:noProof/>
            <w:webHidden/>
          </w:rPr>
          <w:t>39</w:t>
        </w:r>
        <w:r w:rsidR="00051F07">
          <w:rPr>
            <w:noProof/>
            <w:webHidden/>
          </w:rPr>
          <w:fldChar w:fldCharType="end"/>
        </w:r>
      </w:hyperlink>
    </w:p>
    <w:p w:rsidR="00704F9D" w:rsidRDefault="00051F0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Cs w:val="20"/>
          <w:lang w:val="ru-RU" w:eastAsia="ru-RU"/>
        </w:rPr>
        <w:fldChar w:fldCharType="end"/>
      </w: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Pr="00AA2B8A" w:rsidRDefault="00AF48C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704F9D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704F9D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704F9D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704F9D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704F9D" w:rsidRPr="009955F8" w:rsidRDefault="00AF48C2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hyperlink r:id="rId12" w:tgtFrame="_blank" w:tooltip="Регистрация авторских прав" w:history="1">
        <w:r w:rsidR="00704F9D" w:rsidRPr="009955F8">
          <w:rPr>
            <w:rFonts w:ascii="Times New Roman" w:hAnsi="Times New Roman"/>
            <w:color w:val="808080"/>
            <w:sz w:val="20"/>
            <w:u w:val="single"/>
          </w:rPr>
          <w:t>Все права защищены</w:t>
        </w:r>
      </w:hyperlink>
    </w:p>
    <w:p w:rsidR="00704F9D" w:rsidRPr="009955F8" w:rsidRDefault="00704F9D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 </w:t>
      </w:r>
    </w:p>
    <w:p w:rsidR="00704F9D" w:rsidRPr="009955F8" w:rsidRDefault="00704F9D" w:rsidP="00DE39D8">
      <w:pPr>
        <w:spacing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1" w:name="_Toc450204622"/>
      <w:r w:rsidRPr="00FF0B39">
        <w:rPr>
          <w:rFonts w:ascii="Times New Roman" w:hAnsi="Times New Roman"/>
          <w:lang w:val="ru-RU"/>
        </w:rPr>
        <w:br w:type="page"/>
      </w:r>
      <w:bookmarkStart w:id="2" w:name="_Toc499372031"/>
      <w:bookmarkEnd w:id="1"/>
      <w:r w:rsidRPr="00FF0B39">
        <w:rPr>
          <w:rFonts w:ascii="Times New Roman" w:hAnsi="Times New Roman"/>
          <w:sz w:val="34"/>
          <w:szCs w:val="34"/>
          <w:lang w:val="ru-RU"/>
        </w:rPr>
        <w:t>1. ВВЕДЕНИЕ</w:t>
      </w:r>
      <w:bookmarkEnd w:id="2"/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3" w:name="_Toc499372032"/>
      <w:r w:rsidRPr="00FF0B39">
        <w:rPr>
          <w:rFonts w:ascii="Times New Roman" w:hAnsi="Times New Roman"/>
          <w:lang w:val="ru-RU"/>
        </w:rPr>
        <w:t xml:space="preserve">1.1. </w:t>
      </w:r>
      <w:r w:rsidRPr="00FF0B39">
        <w:rPr>
          <w:rFonts w:ascii="Times New Roman" w:hAnsi="Times New Roman"/>
          <w:caps/>
          <w:lang w:val="ru-RU"/>
        </w:rPr>
        <w:t>Название и описание профессиональной компетенции</w:t>
      </w:r>
      <w:bookmarkEnd w:id="3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1.1.1</w:t>
      </w:r>
      <w:r w:rsidRPr="009955F8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704F9D" w:rsidRPr="00813BB2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BB2">
        <w:rPr>
          <w:rFonts w:ascii="Times New Roman" w:hAnsi="Times New Roman"/>
          <w:sz w:val="28"/>
          <w:szCs w:val="28"/>
        </w:rPr>
        <w:t>«Организация экскурсионных услуг»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1.1.2</w:t>
      </w:r>
      <w:r w:rsidRPr="009955F8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Одной из ключевых форм деятельности в развитии и совершенствовании сфер культуры и туризма в современных условиях является экскурсионная деятельность. Экскурсионные услуги, оказываемые исполнителем, должны соответствовать требованиям, установленным федеральными законами и нормативными документами, действующими в Российской Федерации.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В данной компетенции проверяются навыки таких специалистов экскурсионной сферы, как организатор экскурсий и экскурсовод.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Организатор экскурсий – специалист, осуществляющий деятельность по разработке форм и методов проведения экскурсий, планирующий экскурсионные программы и экскурсионные маршруты, а также обеспечивающий экскурсионное сопровождение, организацию и контроль экскурсионного обслуживания.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Организатор экскурсий определяет потребности экскурсантов в экскурсионных услугах, принимает и анализирует заявки на организацию и проведение экскурсий, планирует экскурсионные маршруты и программы экскурсий, оформляет документацию к экскурсионным маршрутам, разрабатывает новые формы и методы проведения экскурсий, формирует и анализирует программы экскурсий, составляет программы обслуживания, обеспечивает своевременное и качественное доведение до экскурсантов информации об экскурсиях, обеспечивает сопровождение экскурсионных групп при реализации экскурсионных программ, контролирует соблюдение программ экскурсий, качество проведения экскурсий, соблюдение протокольных мероприятий.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Организатор экскурсий имеет знания нормативных документов организаций, регламентирующих осуществление экскурсионной деятельности, требований к оформлению программ экскурсий, форм и методов проведения экскурсий, содержания и правил проведения экскурсий, функций подразделений экскурсионного бюро, содержания и правила проведения экскурсий, правил обслуживания на пешем, транспортном и комбинированном маршрутах, правил поведения экскурсантов на транспортных средствах. Владеет технологиями компьютерной обработки заказов на экскурсии, основами делопроизводства, этикой делового общения, основами психологии.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Экскурсовод - предоставляет экскурсионные услуги в соответствии с утвержденными руководителем экскурсионного бюро маршрутами, технологическими картами согласно методикам проведения экскурсий, контрольным текстам и иным документам, предусмотренным национальными стандартами. Экскурсовод готовит индивидуальные тексты экскурсий, участвует в разработке новых тем экскурсий, проводит экскурсию, заполняет экскурсионные путевки и иную экскурсионную документацию. Анализирует замечания и предложения экскурсантов (туристов) относительно качества предоставляемых экскурсионных услуг, вносит предложения по их совершенствованию, ведет установленную отчетность.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Экскурсовод имеет знания нормативных документов организаций сферы туризма, устанавливающие правила проведения экскурсий, знает историю, культуру и географию региона, объекты достопримечательностей в контексте истории, географии и культуры, принципы организации и методики проведения экскурсий, иностранный язык в рамках проведения экскурсий на иностранном языке, деловой протокол и этикет, основы психологии, правила работы с экскурсантами на маршрутах, схему действий при наступлении чрезвычайных ситуаций, правила оформления документов и составления отчетов.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>Конкурсные задания должны быть выполнены в соответствии с профессиональным стандартом «Экскурсовод (гид)», утвержденным Приказом Минтруда России от 04.08.2014 N 539н «Об утверждении профессионального стандарта «Экскурсовод (гид)» (зарегистрировано в Минюсте России 01.09.2014 N 33924)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Pr="00813BB2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4" w:name="_Toc499372033"/>
      <w:r w:rsidRPr="00FF0B39">
        <w:rPr>
          <w:rFonts w:ascii="Times New Roman" w:hAnsi="Times New Roman"/>
          <w:lang w:val="ru-RU"/>
        </w:rPr>
        <w:t>1.2. ВАЖНОСТЬ И ЗНАЧЕНИЕ НАСТОЯЩЕГО ДОКУМЕНТА</w:t>
      </w:r>
      <w:bookmarkEnd w:id="4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/>
          <w:sz w:val="28"/>
          <w:szCs w:val="28"/>
          <w:lang w:val="en-US"/>
        </w:rPr>
        <w:t>WorldSkillsInternational</w:t>
      </w:r>
      <w:r w:rsidRPr="009955F8">
        <w:rPr>
          <w:rFonts w:ascii="Times New Roman" w:hAnsi="Times New Roman"/>
          <w:sz w:val="28"/>
          <w:szCs w:val="28"/>
        </w:rPr>
        <w:t xml:space="preserve"> (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).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caps/>
          <w:lang w:val="ru-RU"/>
        </w:rPr>
      </w:pPr>
      <w:bookmarkStart w:id="5" w:name="_Toc499372034"/>
      <w:r w:rsidRPr="00FF0B39">
        <w:rPr>
          <w:rFonts w:ascii="Times New Roman" w:hAnsi="Times New Roman"/>
          <w:caps/>
          <w:lang w:val="ru-RU"/>
        </w:rPr>
        <w:t>1.3. АССОЦИИРОВАННЫЕ ДОКУМЕНТЫ</w:t>
      </w:r>
      <w:bookmarkEnd w:id="5"/>
    </w:p>
    <w:p w:rsidR="00704F9D" w:rsidRPr="009955F8" w:rsidRDefault="00704F9D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WSR, онлайн-ресурсы, указанные в данном документе.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r w:rsidRPr="00FF0B39">
        <w:rPr>
          <w:rFonts w:ascii="Times New Roman" w:hAnsi="Times New Roman"/>
          <w:lang w:val="ru-RU"/>
        </w:rPr>
        <w:br w:type="page"/>
      </w:r>
      <w:bookmarkStart w:id="6" w:name="_Toc499372035"/>
      <w:r w:rsidRPr="00FF0B39">
        <w:rPr>
          <w:rFonts w:ascii="Times New Roman" w:hAnsi="Times New Roman"/>
          <w:sz w:val="34"/>
          <w:szCs w:val="34"/>
          <w:lang w:val="ru-RU"/>
        </w:rPr>
        <w:t xml:space="preserve">2. СПЕЦИФИКАЦИЯ СТАНДАРТА </w:t>
      </w:r>
      <w:r w:rsidRPr="009955F8">
        <w:rPr>
          <w:rFonts w:ascii="Times New Roman" w:hAnsi="Times New Roman"/>
          <w:sz w:val="34"/>
          <w:szCs w:val="34"/>
        </w:rPr>
        <w:t>WORLDSKILLS</w:t>
      </w:r>
      <w:r w:rsidRPr="00FF0B39">
        <w:rPr>
          <w:rFonts w:ascii="Times New Roman" w:hAnsi="Times New Roman"/>
          <w:sz w:val="34"/>
          <w:szCs w:val="34"/>
          <w:lang w:val="ru-RU"/>
        </w:rPr>
        <w:t xml:space="preserve">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FF0B39">
        <w:rPr>
          <w:rFonts w:ascii="Times New Roman" w:hAnsi="Times New Roman"/>
          <w:sz w:val="34"/>
          <w:szCs w:val="34"/>
          <w:lang w:val="ru-RU"/>
        </w:rPr>
        <w:t>)</w:t>
      </w:r>
      <w:bookmarkEnd w:id="6"/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7" w:name="_Toc499372036"/>
      <w:r w:rsidRPr="00FF0B39">
        <w:rPr>
          <w:rFonts w:ascii="Times New Roman" w:hAnsi="Times New Roman"/>
          <w:lang w:val="ru-RU"/>
        </w:rPr>
        <w:t xml:space="preserve">2.1. ОБЩИЕ СВЕДЕНИЯ О СПЕЦИФИКАЦИИ СТАНДАРТОВ </w:t>
      </w:r>
      <w:r w:rsidRPr="009955F8">
        <w:rPr>
          <w:rFonts w:ascii="Times New Roman" w:hAnsi="Times New Roman"/>
        </w:rPr>
        <w:t>WORLDSKILLS</w:t>
      </w:r>
      <w:r w:rsidRPr="00FF0B39">
        <w:rPr>
          <w:rFonts w:ascii="Times New Roman" w:hAnsi="Times New Roman"/>
          <w:lang w:val="ru-RU"/>
        </w:rPr>
        <w:t xml:space="preserve"> (</w:t>
      </w:r>
      <w:r w:rsidRPr="009955F8">
        <w:rPr>
          <w:rFonts w:ascii="Times New Roman" w:hAnsi="Times New Roman"/>
        </w:rPr>
        <w:t>WSSS</w:t>
      </w:r>
      <w:r w:rsidRPr="00FF0B39">
        <w:rPr>
          <w:rFonts w:ascii="Times New Roman" w:hAnsi="Times New Roman"/>
          <w:lang w:val="ru-RU"/>
        </w:rPr>
        <w:t>)</w:t>
      </w:r>
      <w:bookmarkEnd w:id="7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спецификации стандартов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Pr="00DE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реализованы. Таким образом, 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спецификация стандартов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Pr="00DE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Спецификация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>
        <w:rPr>
          <w:rFonts w:ascii="Times New Roman" w:hAnsi="Times New Roman"/>
          <w:color w:val="000000"/>
          <w:sz w:val="28"/>
          <w:szCs w:val="28"/>
        </w:rPr>
        <w:t>Спецификацию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704F9D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>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A0" w:firstRow="1" w:lastRow="0" w:firstColumn="1" w:lastColumn="0" w:noHBand="0" w:noVBand="0"/>
      </w:tblPr>
      <w:tblGrid>
        <w:gridCol w:w="516"/>
        <w:gridCol w:w="7882"/>
        <w:gridCol w:w="1457"/>
      </w:tblGrid>
      <w:tr w:rsidR="00704F9D" w:rsidRPr="002F427A" w:rsidTr="002F427A">
        <w:tc>
          <w:tcPr>
            <w:tcW w:w="8398" w:type="dxa"/>
            <w:gridSpan w:val="2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704F9D" w:rsidRPr="002F427A" w:rsidTr="002F427A">
        <w:tc>
          <w:tcPr>
            <w:tcW w:w="516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C36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B2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Функции структурных подразделений экскурсионного бюро;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Требования к оформлению и учету заказов на экскурсии;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Порядок контроля прохождения и выполнения заказов на экскурсии;</w:t>
            </w:r>
          </w:p>
          <w:p w:rsidR="00704F9D" w:rsidRPr="00C365F9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Технология компьютерной обработки заказов на экскурсии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Осуществлять индивидуальное консультирование клиентов по правилам приема и предмету заказа;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Информировать клиентов об изменении параметров заказа;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Формировать экскурсионные группы в соответствии с поступившими заказами;</w:t>
            </w:r>
          </w:p>
          <w:p w:rsidR="00704F9D" w:rsidRPr="00B270F3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Корректировать сроки и условия выполнения заказов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C36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Организационное обеспечение экскурсионных услуг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B2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04F9D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Требования к оформлению программ экскурсий;</w:t>
            </w:r>
          </w:p>
          <w:p w:rsidR="00704F9D" w:rsidRPr="002F427A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Содержание и правила проведения экскурсий;</w:t>
            </w:r>
          </w:p>
          <w:p w:rsidR="00704F9D" w:rsidRPr="00C365F9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Правила обслуживания на пешем, транспортном и комбинированном маршрутах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Анализировать состояние экскурсионного рынка на современном этапе;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Изучать потребности экскурсантов в экскурсионных услугах;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Контролировать прохождение и выполнение заказов на экскурсии;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Составлять программы обслуживания;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Информировать об экскурсиях, о правилах поведения на объекте показа;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Оформлять документацию к экскурсионным маршрутам;</w:t>
            </w:r>
          </w:p>
          <w:p w:rsidR="00704F9D" w:rsidRPr="002F427A" w:rsidRDefault="00704F9D" w:rsidP="002F427A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 xml:space="preserve"> Контролировать экскурсионное сопровождение, соблюдение программ экскурсий, качество проведения экскурсий, соблюдение протокольных мероприятий.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9965F1">
        <w:tc>
          <w:tcPr>
            <w:tcW w:w="516" w:type="dxa"/>
            <w:shd w:val="clear" w:color="auto" w:fill="323E4F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9965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Разработка экскурсионных программ обслуживания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4A7E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</w:tr>
      <w:tr w:rsidR="00704F9D" w:rsidRPr="002F427A" w:rsidTr="009965F1">
        <w:tc>
          <w:tcPr>
            <w:tcW w:w="516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04F9D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Формы и методы проведения экскурсий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2F427A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Содержание и правила проведения экскурсий;</w:t>
            </w:r>
          </w:p>
          <w:p w:rsidR="00704F9D" w:rsidRPr="00C365F9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Технология компьютерной обработки заказов на экскурсии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9965F1">
        <w:tc>
          <w:tcPr>
            <w:tcW w:w="516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Учитывать потребности экскурсионных групп и индивидуальных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туристов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Разрабатывать методические основы для проведения экскурсии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Разрабатывать новые формы и методы для проведения пешеходной экскурсии, обзорной и тематической автобусной экскурсии, экскурсии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по рекам, каналам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2F427A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Организовывать протокольные мероприятия в начале и по завершении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экскурсии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9965F1">
        <w:tc>
          <w:tcPr>
            <w:tcW w:w="516" w:type="dxa"/>
            <w:shd w:val="clear" w:color="auto" w:fill="323E4F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Разработка </w:t>
            </w: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экскурсий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22</w:t>
            </w:r>
          </w:p>
        </w:tc>
      </w:tr>
      <w:tr w:rsidR="00704F9D" w:rsidRPr="002F427A" w:rsidTr="009965F1">
        <w:tc>
          <w:tcPr>
            <w:tcW w:w="516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Default="00704F9D" w:rsidP="009965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04F9D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Принципы организации и методики проведения экскурсий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Историко-культурные и географические достопримечательности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региона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Объекты показа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Социальные основы туризма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Правила обслуживания на пешеходном, транспортном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комбинированном маршрутах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Правила поведения экскурсантов (туристов) на транспортных средствах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Правила оформления коммерческой документации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Стандарты делопроизводства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A0151E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Основы экономики и управления, организации труда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9965F1">
        <w:tc>
          <w:tcPr>
            <w:tcW w:w="516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C365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Разрабатывать различные экскурсионные маршруты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Разрабатывать экскурсионные программы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Рассчитывать стоимость экскурсионных маршрутов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Составлять технологическую карту экскурсии с учетом вида туризма, транспорта, продолжительности и мест остановок, основных тем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информационно-экскурсионной деятельности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Осуществлять контроль предоставления экскурсионных услуг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Оформлять экскурсионную документацию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Определять методические приемы проведения экскурсии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Определять технику ведения экскурсии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Корректировать экскурсионную программу в связи с непредвиденными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обстоятельствами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Применять знания психологии в работе с группой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C365F9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Выбирать правильные направления продвижения экскурсионных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программ потребителя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9965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Проведение экскурсий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33</w:t>
            </w: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Принципы организации и методики проведения экскурсий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Историко-культурные и географические достопримечательности региона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Объекты показа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Правила обслуживания на пешеходном, транспортном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комбинированном маршрутах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Правила поведения экскурсантов (туристов) на транспортных средствах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9A35E2">
              <w:rPr>
                <w:rFonts w:ascii="Times New Roman" w:hAnsi="Times New Roman"/>
                <w:lang w:eastAsia="ru-RU"/>
              </w:rPr>
              <w:t xml:space="preserve"> публичных выступлений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9A35E2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Правила оказания первой помощи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C365F9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Схем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9A35E2">
              <w:rPr>
                <w:rFonts w:ascii="Times New Roman" w:hAnsi="Times New Roman"/>
                <w:lang w:eastAsia="ru-RU"/>
              </w:rPr>
              <w:t xml:space="preserve"> действий при наступлении чрезвычайных ситуаций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04F9D" w:rsidRPr="00B270F3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70F3">
              <w:rPr>
                <w:rFonts w:ascii="Times New Roman" w:hAnsi="Times New Roman"/>
                <w:lang w:eastAsia="ru-RU"/>
              </w:rPr>
              <w:t>Использовать методические приемы показа и рассказа во время проведения экскурсии;</w:t>
            </w:r>
          </w:p>
          <w:p w:rsidR="00704F9D" w:rsidRPr="00B270F3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70F3">
              <w:rPr>
                <w:rFonts w:ascii="Times New Roman" w:hAnsi="Times New Roman"/>
                <w:lang w:eastAsia="ru-RU"/>
              </w:rPr>
              <w:t>Пользоваться методикой применения наглядных пособий;</w:t>
            </w:r>
          </w:p>
          <w:p w:rsidR="00704F9D" w:rsidRPr="00B270F3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70F3">
              <w:rPr>
                <w:rFonts w:ascii="Times New Roman" w:hAnsi="Times New Roman"/>
                <w:lang w:eastAsia="ru-RU"/>
              </w:rPr>
              <w:t>Разрешать конфликтные ситуации, возникающие на маршрутах</w:t>
            </w:r>
          </w:p>
          <w:p w:rsidR="00704F9D" w:rsidRPr="00B270F3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70F3">
              <w:rPr>
                <w:rFonts w:ascii="Times New Roman" w:hAnsi="Times New Roman"/>
                <w:lang w:eastAsia="ru-RU"/>
              </w:rPr>
              <w:t>Организовывать передвижение экскурсантов и осуществлять расстановку группы у объектов</w:t>
            </w:r>
          </w:p>
          <w:p w:rsidR="00704F9D" w:rsidRPr="002F427A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B270F3">
              <w:rPr>
                <w:rFonts w:ascii="Times New Roman" w:hAnsi="Times New Roman"/>
                <w:lang w:eastAsia="ru-RU"/>
              </w:rPr>
              <w:t>Использовать технические средства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Базовые</w:t>
            </w: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знания и умения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9</w:t>
            </w: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04F9D" w:rsidRPr="009A35E2" w:rsidRDefault="00704F9D" w:rsidP="00C04F74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Законы и иные нормативные правовые акты Российской Федерации 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сфере туризма</w:t>
            </w:r>
          </w:p>
          <w:p w:rsidR="00704F9D" w:rsidRPr="00C365F9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Нормативные документы организаций, регламентирующие осуществление экскурсионной деятельности;</w:t>
            </w:r>
          </w:p>
          <w:p w:rsidR="00704F9D" w:rsidRPr="002F427A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Основы делопроизводства;</w:t>
            </w:r>
          </w:p>
          <w:p w:rsidR="00704F9D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Этик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2F427A">
              <w:rPr>
                <w:rFonts w:ascii="Times New Roman" w:hAnsi="Times New Roman"/>
                <w:lang w:eastAsia="ru-RU"/>
              </w:rPr>
              <w:t xml:space="preserve"> делового общения;</w:t>
            </w:r>
          </w:p>
          <w:p w:rsidR="00704F9D" w:rsidRPr="002F427A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Требования к оформлению программ экскурсий;</w:t>
            </w:r>
          </w:p>
          <w:p w:rsidR="00704F9D" w:rsidRPr="002F427A" w:rsidRDefault="00704F9D" w:rsidP="00B270F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427A">
              <w:rPr>
                <w:rFonts w:ascii="Times New Roman" w:hAnsi="Times New Roman"/>
                <w:lang w:eastAsia="ru-RU"/>
              </w:rPr>
              <w:t>Правила обслуживания на пешем, транспортном и комбинированном маршрутах;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Основы туристской индустрии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Туристские ресурсы Российской Федерации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Социальные основы туризма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Деловой протокол и этикет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Теория формирования потребностей и межличностного общения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Основы психологии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Иностранный язык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Стандарты делопроизводства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Методы обработки информации с использованием современных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A35E2">
              <w:rPr>
                <w:rFonts w:ascii="Times New Roman" w:hAnsi="Times New Roman"/>
                <w:lang w:eastAsia="ru-RU"/>
              </w:rPr>
              <w:t>технических средств коммуникации и связи, компьютеров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9A35E2">
              <w:rPr>
                <w:rFonts w:ascii="Times New Roman" w:hAnsi="Times New Roman"/>
                <w:lang w:eastAsia="ru-RU"/>
              </w:rPr>
              <w:t xml:space="preserve"> публичных выступлений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9A35E2" w:rsidRDefault="00704F9D" w:rsidP="00C365F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Основы экономики и управления, организации труда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A0151E" w:rsidRDefault="00704F9D" w:rsidP="00A0151E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35E2">
              <w:rPr>
                <w:rFonts w:ascii="Times New Roman" w:hAnsi="Times New Roman"/>
                <w:lang w:eastAsia="ru-RU"/>
              </w:rPr>
              <w:t>Основы трудового и миграционного законодательства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04F9D" w:rsidRPr="00A0151E" w:rsidRDefault="00704F9D" w:rsidP="00A0151E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151E">
              <w:rPr>
                <w:rFonts w:ascii="Times New Roman" w:hAnsi="Times New Roman"/>
                <w:lang w:eastAsia="ru-RU"/>
              </w:rPr>
              <w:t>Соблюдать нормы профессиональной этики по отношению к экскурсантам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0151E">
              <w:rPr>
                <w:rFonts w:ascii="Times New Roman" w:hAnsi="Times New Roman"/>
                <w:lang w:eastAsia="ru-RU"/>
              </w:rPr>
              <w:t>коллегам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Default="00704F9D" w:rsidP="00A0151E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151E">
              <w:rPr>
                <w:rFonts w:ascii="Times New Roman" w:hAnsi="Times New Roman"/>
                <w:lang w:eastAsia="ru-RU"/>
              </w:rPr>
              <w:t>Принимать самостоятельные решения, руководствуясь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0151E">
              <w:rPr>
                <w:rFonts w:ascii="Times New Roman" w:hAnsi="Times New Roman"/>
                <w:lang w:eastAsia="ru-RU"/>
              </w:rPr>
              <w:t>квалификационными требованиями и должностными обязанностями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04F9D" w:rsidRPr="002F427A" w:rsidRDefault="00704F9D" w:rsidP="00A0151E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151E">
              <w:rPr>
                <w:rFonts w:ascii="Times New Roman" w:hAnsi="Times New Roman"/>
                <w:lang w:eastAsia="ru-RU"/>
              </w:rPr>
              <w:t>Индивидуальная ответственность за эффективное, качественное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0151E">
              <w:rPr>
                <w:rFonts w:ascii="Times New Roman" w:hAnsi="Times New Roman"/>
                <w:lang w:eastAsia="ru-RU"/>
              </w:rPr>
              <w:t>экскурсионное обслуживание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F9D" w:rsidRPr="002F427A" w:rsidTr="002F427A">
        <w:tc>
          <w:tcPr>
            <w:tcW w:w="516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704F9D" w:rsidRPr="00ED18F9" w:rsidRDefault="00704F9D" w:rsidP="00ED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8" w:name="_Toc499372037"/>
      <w:r w:rsidRPr="00FF0B39">
        <w:rPr>
          <w:rFonts w:ascii="Times New Roman" w:hAnsi="Times New Roman"/>
          <w:sz w:val="34"/>
          <w:szCs w:val="34"/>
          <w:lang w:val="ru-RU"/>
        </w:rPr>
        <w:t>3. ОЦЕНОЧНАЯ СТРАТЕГИЯ И ТЕХНИЧЕСКИЕ ОСОБЕННОСТИ ОЦЕНКИ</w:t>
      </w:r>
      <w:bookmarkEnd w:id="8"/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9" w:name="_Toc499372038"/>
      <w:r w:rsidRPr="00FF0B39">
        <w:rPr>
          <w:rFonts w:ascii="Times New Roman" w:hAnsi="Times New Roman"/>
          <w:szCs w:val="28"/>
          <w:lang w:val="ru-RU"/>
        </w:rPr>
        <w:t>3.1. ОСНОВНЫЕ ТРЕБОВАНИЯ</w:t>
      </w:r>
      <w:bookmarkEnd w:id="9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Экспертная оценка лежит в основе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Оценка на </w:t>
      </w:r>
      <w:r>
        <w:rPr>
          <w:rFonts w:ascii="Times New Roman" w:hAnsi="Times New Roman"/>
          <w:sz w:val="28"/>
          <w:szCs w:val="28"/>
        </w:rPr>
        <w:t xml:space="preserve">соревнованиях </w:t>
      </w:r>
      <w:r w:rsidRPr="00ED18F9">
        <w:rPr>
          <w:rFonts w:ascii="Times New Roman" w:hAnsi="Times New Roman"/>
          <w:sz w:val="28"/>
          <w:szCs w:val="28"/>
        </w:rPr>
        <w:t>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 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Pr="00FF0B39" w:rsidRDefault="00704F9D" w:rsidP="00B40FFB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10" w:name="_Toc499372039"/>
      <w:r w:rsidRPr="00FF0B39">
        <w:rPr>
          <w:rFonts w:ascii="Times New Roman" w:hAnsi="Times New Roman"/>
          <w:sz w:val="34"/>
          <w:szCs w:val="34"/>
          <w:lang w:val="ru-RU"/>
        </w:rPr>
        <w:t>4. СХЕМА ВЫСТАВЛЕНИЯ ОЦЕНки</w:t>
      </w:r>
      <w:bookmarkEnd w:id="10"/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1" w:name="_Toc499372040"/>
      <w:r w:rsidRPr="00FF0B39">
        <w:rPr>
          <w:rFonts w:ascii="Times New Roman" w:hAnsi="Times New Roman"/>
          <w:szCs w:val="28"/>
          <w:lang w:val="ru-RU"/>
        </w:rPr>
        <w:t>4.1. ОБЩИЕ УКАЗАНИЯ</w:t>
      </w:r>
      <w:bookmarkEnd w:id="11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оценки,процесс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/>
          <w:sz w:val="28"/>
          <w:szCs w:val="28"/>
        </w:rPr>
        <w:t>, определяя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 xml:space="preserve">оценки Конкурсного задания и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/>
          <w:sz w:val="28"/>
          <w:szCs w:val="28"/>
        </w:rPr>
        <w:t>Схему</w:t>
      </w:r>
      <w:r w:rsidRPr="00ED18F9">
        <w:rPr>
          <w:rFonts w:ascii="Times New Roman" w:hAnsi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56">
        <w:rPr>
          <w:rFonts w:ascii="Times New Roman" w:hAnsi="Times New Roman"/>
          <w:sz w:val="28"/>
          <w:szCs w:val="28"/>
        </w:rPr>
        <w:t>В разделе 2.1</w:t>
      </w:r>
      <w:r w:rsidRPr="00ED18F9">
        <w:rPr>
          <w:rFonts w:ascii="Times New Roman" w:hAnsi="Times New Roman"/>
          <w:sz w:val="28"/>
          <w:szCs w:val="28"/>
        </w:rPr>
        <w:t xml:space="preserve"> указан максимально допустимый процент отклонения, Схемы выставления оценки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могут разрабатываться одним человеком,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D18F9">
        <w:rPr>
          <w:rFonts w:ascii="Times New Roman" w:hAnsi="Times New Roman"/>
          <w:sz w:val="28"/>
          <w:szCs w:val="28"/>
        </w:rPr>
        <w:t xml:space="preserve">группой экспертов. Подробная и окончательная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/>
          <w:sz w:val="28"/>
          <w:szCs w:val="28"/>
        </w:rPr>
        <w:t>М</w:t>
      </w:r>
      <w:r w:rsidRPr="00ED18F9">
        <w:rPr>
          <w:rFonts w:ascii="Times New Roman" w:hAnsi="Times New Roman"/>
          <w:sz w:val="28"/>
          <w:szCs w:val="28"/>
        </w:rPr>
        <w:t>енеджером компетенции.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 xml:space="preserve">хем </w:t>
      </w:r>
      <w:r>
        <w:rPr>
          <w:rFonts w:ascii="Times New Roman" w:hAnsi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/>
          <w:sz w:val="28"/>
          <w:szCs w:val="28"/>
        </w:rPr>
        <w:t xml:space="preserve">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на форум экспертов для дальнейшего их рассмотрения Менеджером компетенции.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2" w:name="_Toc499372041"/>
      <w:r w:rsidRPr="00FF0B39">
        <w:rPr>
          <w:rFonts w:ascii="Times New Roman" w:hAnsi="Times New Roman"/>
          <w:szCs w:val="28"/>
          <w:lang w:val="ru-RU"/>
        </w:rPr>
        <w:t>4.2. КРИТЕРИИ ОЦЕНКИ</w:t>
      </w:r>
      <w:bookmarkEnd w:id="12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D18F9">
        <w:rPr>
          <w:rFonts w:ascii="Times New Roman" w:hAnsi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/>
          <w:sz w:val="28"/>
          <w:szCs w:val="28"/>
        </w:rPr>
        <w:t>CIS</w:t>
      </w:r>
      <w:r w:rsidRPr="00ED18F9">
        <w:rPr>
          <w:rFonts w:ascii="Times New Roman" w:hAnsi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3" w:name="_Toc499372042"/>
      <w:r w:rsidRPr="00FF0B39">
        <w:rPr>
          <w:rFonts w:ascii="Times New Roman" w:hAnsi="Times New Roman"/>
          <w:szCs w:val="28"/>
          <w:lang w:val="ru-RU"/>
        </w:rPr>
        <w:t>4.3. СУБКРИТЕРИИ</w:t>
      </w:r>
      <w:bookmarkEnd w:id="13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>хемы выставления оценок.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4" w:name="_Toc499372043"/>
      <w:r w:rsidRPr="00FF0B39">
        <w:rPr>
          <w:rFonts w:ascii="Times New Roman" w:hAnsi="Times New Roman"/>
          <w:szCs w:val="28"/>
          <w:lang w:val="ru-RU"/>
        </w:rPr>
        <w:t>4.4. АСПЕКТЫ</w:t>
      </w:r>
      <w:bookmarkEnd w:id="14"/>
    </w:p>
    <w:p w:rsidR="00704F9D" w:rsidRPr="00ED18F9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704F9D" w:rsidRPr="0029547E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704F9D" w:rsidRPr="00ED18F9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ru-RU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8871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578"/>
        <w:gridCol w:w="1019"/>
        <w:gridCol w:w="1080"/>
        <w:gridCol w:w="961"/>
        <w:gridCol w:w="14"/>
      </w:tblGrid>
      <w:tr w:rsidR="00704F9D" w:rsidRPr="002F427A" w:rsidTr="003E640F">
        <w:trPr>
          <w:gridAfter w:val="1"/>
          <w:wAfter w:w="14" w:type="dxa"/>
          <w:cantSplit/>
          <w:trHeight w:val="1538"/>
          <w:jc w:val="center"/>
        </w:trPr>
        <w:tc>
          <w:tcPr>
            <w:tcW w:w="5797" w:type="dxa"/>
            <w:gridSpan w:val="8"/>
            <w:shd w:val="clear" w:color="auto" w:fill="5B9BD5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>Критерий</w:t>
            </w:r>
          </w:p>
        </w:tc>
        <w:tc>
          <w:tcPr>
            <w:tcW w:w="1019" w:type="dxa"/>
            <w:shd w:val="clear" w:color="auto" w:fill="5B9BD5"/>
            <w:textDirection w:val="btLr"/>
          </w:tcPr>
          <w:p w:rsidR="00704F9D" w:rsidRPr="002F427A" w:rsidRDefault="00704F9D" w:rsidP="002F4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0"/>
                <w:szCs w:val="20"/>
                <w:lang w:eastAsia="ru-RU"/>
              </w:rPr>
              <w:t>Итого баллов за раздел WSSS</w:t>
            </w:r>
          </w:p>
        </w:tc>
        <w:tc>
          <w:tcPr>
            <w:tcW w:w="1080" w:type="dxa"/>
            <w:shd w:val="clear" w:color="auto" w:fill="5B9BD5"/>
            <w:textDirection w:val="btLr"/>
          </w:tcPr>
          <w:p w:rsidR="00704F9D" w:rsidRPr="002F427A" w:rsidRDefault="00704F9D" w:rsidP="002F4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14"/>
                <w:szCs w:val="20"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961" w:type="dxa"/>
            <w:shd w:val="clear" w:color="auto" w:fill="5B9BD5"/>
            <w:textDirection w:val="btLr"/>
          </w:tcPr>
          <w:p w:rsidR="00704F9D" w:rsidRPr="002F427A" w:rsidRDefault="00704F9D" w:rsidP="002F4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14"/>
                <w:szCs w:val="20"/>
                <w:lang w:eastAsia="ru-RU"/>
              </w:rPr>
              <w:t>ВЕЛИЧИНА ОТКЛОНЕНИЯ</w:t>
            </w: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/>
            <w:textDirection w:val="btLr"/>
            <w:vAlign w:val="center"/>
          </w:tcPr>
          <w:p w:rsidR="00704F9D" w:rsidRPr="002F427A" w:rsidRDefault="00704F9D" w:rsidP="002F4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</w:t>
            </w: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 (</w:t>
            </w: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WSSS</w:t>
            </w: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78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019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4A7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4A7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4A7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4A7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F6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F6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04F9D" w:rsidRPr="002F427A" w:rsidRDefault="00704F9D" w:rsidP="00F6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F6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F6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9D" w:rsidRPr="002F427A" w:rsidTr="003E640F">
        <w:trPr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04F9D" w:rsidRPr="00A0151E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F6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F9D" w:rsidRPr="002F427A" w:rsidTr="003E640F">
        <w:trPr>
          <w:cantSplit/>
          <w:trHeight w:val="1285"/>
          <w:jc w:val="center"/>
        </w:trPr>
        <w:tc>
          <w:tcPr>
            <w:tcW w:w="1616" w:type="dxa"/>
            <w:shd w:val="clear" w:color="auto" w:fill="5B9BD5"/>
            <w:textDirection w:val="btLr"/>
            <w:vAlign w:val="center"/>
          </w:tcPr>
          <w:p w:rsidR="00704F9D" w:rsidRPr="002F427A" w:rsidRDefault="00704F9D" w:rsidP="002F4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8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gridSpan w:val="2"/>
            <w:shd w:val="clear" w:color="auto" w:fill="F2F2F2"/>
            <w:vAlign w:val="center"/>
          </w:tcPr>
          <w:p w:rsidR="00704F9D" w:rsidRPr="002F427A" w:rsidRDefault="00704F9D" w:rsidP="002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4F9D" w:rsidRPr="00A57976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9372044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704F9D" w:rsidRPr="00A57976" w:rsidRDefault="00704F9D" w:rsidP="009B1A5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704F9D" w:rsidRPr="00A57976" w:rsidRDefault="00704F9D" w:rsidP="009B1A5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704F9D" w:rsidRPr="00FF0B39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6" w:name="_Toc489607692"/>
      <w:bookmarkStart w:id="17" w:name="_Toc499372045"/>
      <w:r w:rsidRPr="00FF0B39">
        <w:rPr>
          <w:rFonts w:ascii="Times New Roman" w:hAnsi="Times New Roman"/>
          <w:szCs w:val="28"/>
          <w:lang w:val="ru-RU"/>
        </w:rPr>
        <w:t>4.6.ИЗМЕРИМАЯ ОЦЕНКА</w:t>
      </w:r>
      <w:bookmarkEnd w:id="16"/>
      <w:bookmarkEnd w:id="17"/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704F9D" w:rsidRPr="00FF0B39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8" w:name="_Toc489607693"/>
      <w:bookmarkStart w:id="19" w:name="_Toc499372046"/>
      <w:r w:rsidRPr="00FF0B39">
        <w:rPr>
          <w:rFonts w:ascii="Times New Roman" w:hAnsi="Times New Roman"/>
          <w:szCs w:val="28"/>
          <w:lang w:val="ru-RU"/>
        </w:rPr>
        <w:t>4.7. ИСПОЛЬЗОВАНИЕ ИЗМЕРИМЫХ И СУДЕЙСКИХ ОЦЕНОК</w:t>
      </w:r>
      <w:bookmarkEnd w:id="18"/>
      <w:bookmarkEnd w:id="19"/>
    </w:p>
    <w:p w:rsidR="00704F9D" w:rsidRPr="00A57976" w:rsidRDefault="00704F9D" w:rsidP="009B1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tbl>
      <w:tblPr>
        <w:tblW w:w="1044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337"/>
        <w:gridCol w:w="1559"/>
        <w:gridCol w:w="1657"/>
        <w:gridCol w:w="1029"/>
      </w:tblGrid>
      <w:tr w:rsidR="00704F9D" w:rsidRPr="002F427A" w:rsidTr="009B1A55">
        <w:tc>
          <w:tcPr>
            <w:tcW w:w="6204" w:type="dxa"/>
            <w:gridSpan w:val="2"/>
            <w:shd w:val="clear" w:color="auto" w:fill="ACB9C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245" w:type="dxa"/>
            <w:gridSpan w:val="3"/>
            <w:shd w:val="clear" w:color="auto" w:fill="ACB9C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323E4F"/>
          </w:tcPr>
          <w:p w:rsidR="00704F9D" w:rsidRPr="009B1A55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A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Judgment (</w:t>
            </w:r>
            <w:r w:rsidRPr="009B1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судейская)</w:t>
            </w:r>
          </w:p>
        </w:tc>
        <w:tc>
          <w:tcPr>
            <w:tcW w:w="1657" w:type="dxa"/>
            <w:shd w:val="clear" w:color="auto" w:fill="323E4F"/>
          </w:tcPr>
          <w:p w:rsidR="00704F9D" w:rsidRPr="009B1A55" w:rsidRDefault="00704F9D" w:rsidP="009B1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Measurement (измеримая)</w:t>
            </w:r>
          </w:p>
        </w:tc>
        <w:tc>
          <w:tcPr>
            <w:tcW w:w="1029" w:type="dxa"/>
            <w:shd w:val="clear" w:color="auto" w:fill="323E4F"/>
          </w:tcPr>
          <w:p w:rsidR="00704F9D" w:rsidRPr="009B1A55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 и обработка заказа на экскурсию</w:t>
            </w: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экскурсий</w:t>
            </w: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экскурсионных программ обслуживания / экскурсий</w:t>
            </w: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экскурсий</w:t>
            </w: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и проведение мастер-класса в программе экскурсии</w:t>
            </w: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проблемной ситуации</w:t>
            </w: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04F9D" w:rsidRPr="002F427A" w:rsidTr="009B1A55">
        <w:tc>
          <w:tcPr>
            <w:tcW w:w="867" w:type="dxa"/>
            <w:shd w:val="clear" w:color="auto" w:fill="323E4F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7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29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42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704F9D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04F9D" w:rsidRPr="00E77B1C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9372047"/>
      <w:r w:rsidRPr="00E77B1C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>8</w:t>
      </w:r>
      <w:r w:rsidRPr="00E77B1C">
        <w:rPr>
          <w:rFonts w:ascii="Times New Roman" w:hAnsi="Times New Roman"/>
          <w:szCs w:val="28"/>
        </w:rPr>
        <w:t>. СПЕЦИФИКАЦИЯ ОЦЕНКИ КОМПЕТЕНЦИИ</w:t>
      </w:r>
      <w:bookmarkEnd w:id="20"/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B1C">
        <w:rPr>
          <w:rFonts w:ascii="Times New Roman" w:hAnsi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704F9D" w:rsidRPr="000D7F3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А «Прием и обработка заказа на экскурсию»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lang w:eastAsia="ko-KR"/>
        </w:rPr>
        <w:t>Критерий А «Прием и обработка заказа на экскурсию»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А1 Идентификация и ведение заказа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А2 Качество выполнения заказа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А3 Оформление заказа на экскурсию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А4 Представление заказа</w:t>
      </w:r>
    </w:p>
    <w:p w:rsidR="00704F9D" w:rsidRPr="000D7F3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B «Организация экскурсий»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lang w:eastAsia="ko-KR"/>
        </w:rPr>
        <w:t>Критерий B «Организация экскурсий»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>
        <w:rPr>
          <w:rFonts w:ascii="Times New Roman" w:eastAsia="Batang" w:hAnsi="Times New Roman"/>
          <w:i/>
          <w:sz w:val="28"/>
          <w:szCs w:val="28"/>
          <w:lang w:eastAsia="ko-KR"/>
        </w:rPr>
        <w:t>В</w:t>
      </w:r>
      <w:r w:rsidR="00796FA3" w:rsidRPr="00796FA3">
        <w:rPr>
          <w:rFonts w:ascii="Times New Roman" w:eastAsia="Batang" w:hAnsi="Times New Roman"/>
          <w:i/>
          <w:sz w:val="28"/>
          <w:szCs w:val="28"/>
          <w:lang w:eastAsia="ko-KR"/>
        </w:rPr>
        <w:t>1</w:t>
      </w:r>
      <w:r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Создание аудиогид</w:t>
      </w:r>
      <w:r w:rsidR="00FF0B39">
        <w:rPr>
          <w:rFonts w:ascii="Times New Roman" w:eastAsia="Batang" w:hAnsi="Times New Roman"/>
          <w:i/>
          <w:sz w:val="28"/>
          <w:szCs w:val="28"/>
          <w:lang w:eastAsia="ko-KR"/>
        </w:rPr>
        <w:t>а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В</w:t>
      </w:r>
      <w:r w:rsidR="00796FA3" w:rsidRPr="00796FA3">
        <w:rPr>
          <w:rFonts w:ascii="Times New Roman" w:eastAsia="Batang" w:hAnsi="Times New Roman"/>
          <w:i/>
          <w:sz w:val="28"/>
          <w:szCs w:val="28"/>
          <w:lang w:eastAsia="ko-KR"/>
        </w:rPr>
        <w:t>2</w:t>
      </w: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Демонстрация аудиогида</w:t>
      </w:r>
    </w:p>
    <w:p w:rsidR="00704F9D" w:rsidRPr="000D7F3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С «Разработка экскурсионных программ обслуживания / экскурсий»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lang w:eastAsia="ko-KR"/>
        </w:rPr>
        <w:t>Критерий С «Разработка экскурсионных программ обслуживания / экскурсий»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С1 Планирование программы фрагмента экскурсии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С2 Отбор экскурсионных объектов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С3 Разработка форм и методов проведения фрагмента экскурсии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С4 Оформление документации к экскурсии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С5 Качество документации к экскурсии</w:t>
      </w:r>
    </w:p>
    <w:p w:rsidR="00704F9D" w:rsidRPr="000D7F3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D «Проведение экскурсий»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lang w:eastAsia="ko-KR"/>
        </w:rPr>
        <w:t>Критерий D «Проведение экскурсий»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val="en-US" w:eastAsia="ko-KR"/>
        </w:rPr>
        <w:t>D</w:t>
      </w: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1 Использование методических приемов показа и рассказа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val="en-US" w:eastAsia="ko-KR"/>
        </w:rPr>
        <w:t>D</w:t>
      </w: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2 Организация проведения экскурсии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val="en-US" w:eastAsia="ko-KR"/>
        </w:rPr>
        <w:t>D</w:t>
      </w: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3 Мастерство экскурсовода</w:t>
      </w:r>
    </w:p>
    <w:p w:rsidR="00704F9D" w:rsidRPr="000D7F3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Е «Организация и проведение мастер-класса в программе экскурсии»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lang w:eastAsia="ko-KR"/>
        </w:rPr>
        <w:t>Критерий Е «Организация и проведение мастер-класса в программе экскурсии»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Е1 Подготовка мастер-класса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Е2 Проведение мастер-класса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Е3 Качество подготовки и проведения мастер-класса</w:t>
      </w:r>
    </w:p>
    <w:p w:rsidR="00704F9D" w:rsidRPr="000D7F3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Модуль F «</w:t>
      </w:r>
      <w:r w:rsidRPr="00DF410E">
        <w:rPr>
          <w:rFonts w:ascii="Times New Roman" w:eastAsia="Batang" w:hAnsi="Times New Roman"/>
          <w:sz w:val="28"/>
          <w:szCs w:val="28"/>
          <w:u w:val="single"/>
          <w:lang w:eastAsia="ko-KR"/>
        </w:rPr>
        <w:t>Решение проблемной ситуации</w:t>
      </w:r>
      <w:r w:rsidRPr="000D7F37">
        <w:rPr>
          <w:rFonts w:ascii="Times New Roman" w:eastAsia="Batang" w:hAnsi="Times New Roman"/>
          <w:sz w:val="28"/>
          <w:szCs w:val="28"/>
          <w:u w:val="single"/>
          <w:lang w:eastAsia="ko-KR"/>
        </w:rPr>
        <w:t>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sz w:val="28"/>
          <w:szCs w:val="28"/>
          <w:lang w:eastAsia="ko-KR"/>
        </w:rPr>
        <w:t>Критерий F «Решение проблемной ситуации»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D7F37">
        <w:rPr>
          <w:rFonts w:ascii="Times New Roman" w:eastAsia="Batang" w:hAnsi="Times New Roman"/>
          <w:i/>
          <w:sz w:val="28"/>
          <w:szCs w:val="28"/>
          <w:lang w:val="en-US" w:eastAsia="ko-KR"/>
        </w:rPr>
        <w:t>F</w:t>
      </w: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1 Эффективность выбранного решения</w:t>
      </w:r>
    </w:p>
    <w:p w:rsidR="00704F9D" w:rsidRPr="000D7F37" w:rsidRDefault="00704F9D" w:rsidP="000D7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7F37">
        <w:rPr>
          <w:rFonts w:ascii="Times New Roman" w:eastAsia="Batang" w:hAnsi="Times New Roman"/>
          <w:i/>
          <w:sz w:val="28"/>
          <w:szCs w:val="28"/>
          <w:lang w:val="en-US" w:eastAsia="ko-KR"/>
        </w:rPr>
        <w:t>F</w:t>
      </w:r>
      <w:r w:rsidRPr="000D7F37">
        <w:rPr>
          <w:rFonts w:ascii="Times New Roman" w:eastAsia="Batang" w:hAnsi="Times New Roman"/>
          <w:i/>
          <w:sz w:val="28"/>
          <w:szCs w:val="28"/>
          <w:lang w:eastAsia="ko-KR"/>
        </w:rPr>
        <w:t>2 Представление результатов решения ситуации</w:t>
      </w:r>
    </w:p>
    <w:p w:rsidR="00704F9D" w:rsidRPr="00C075B0" w:rsidRDefault="00704F9D" w:rsidP="00E77B1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1" w:name="_Toc499372048"/>
      <w:r w:rsidRPr="00FF0B39">
        <w:rPr>
          <w:rFonts w:ascii="Times New Roman" w:hAnsi="Times New Roman"/>
          <w:szCs w:val="28"/>
          <w:lang w:val="ru-RU"/>
        </w:rPr>
        <w:t>4.9. РЕГЛАМЕНТ ОЦЕНКИ</w:t>
      </w:r>
      <w:bookmarkEnd w:id="21"/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/>
          <w:sz w:val="28"/>
          <w:szCs w:val="28"/>
        </w:rPr>
        <w:t>ксперта. Эксперт не оценивает участника из своей организации.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Конкурсные задания оценивают только навыки, знания и умения, указанные в Техническом описании. В пределах компетенции эксперты оценивают выполненные конкурсные задания в соответствии с Критериями оценки.</w:t>
      </w:r>
    </w:p>
    <w:p w:rsidR="00704F9D" w:rsidRPr="003D2B3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A3">
        <w:rPr>
          <w:rFonts w:ascii="Times New Roman" w:hAnsi="Times New Roman"/>
          <w:sz w:val="28"/>
          <w:szCs w:val="28"/>
        </w:rPr>
        <w:t>При оценивании конкурсного задания применяются судейская и измеримая оценка (см. п.4.5, 4.6).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Штрафные очки начисляются экспертами за следующие нарушения: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1) нарушения техники безопасности: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нарушение техники безопасности при работе с оборудованием (до 5 за каждое);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каждое);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нарушения дисциплины (до 5 за каждое).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2) ошибки технического плана: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неправильное использование оборудования либо его порча (до 5 за каждое);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нерациональное использование расходных материалов (до 3 за каждое);</w:t>
      </w:r>
    </w:p>
    <w:p w:rsidR="00704F9D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оставление мусора на рабочем месте (до 5 за каждое).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22" w:name="_Toc499372049"/>
      <w:r w:rsidRPr="00FF0B39">
        <w:rPr>
          <w:rFonts w:ascii="Times New Roman" w:hAnsi="Times New Roman"/>
          <w:sz w:val="34"/>
          <w:szCs w:val="34"/>
          <w:lang w:val="ru-RU"/>
        </w:rPr>
        <w:t>5. КОНКУРСНОЕ ЗАДАНИЕ</w:t>
      </w:r>
      <w:bookmarkEnd w:id="22"/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3" w:name="_Toc499372050"/>
      <w:r w:rsidRPr="00FF0B39">
        <w:rPr>
          <w:rFonts w:ascii="Times New Roman" w:hAnsi="Times New Roman"/>
          <w:szCs w:val="28"/>
          <w:lang w:val="ru-RU"/>
        </w:rPr>
        <w:t>5.1. ОСНОВНЫЕ ТРЕБОВАНИЯ</w:t>
      </w:r>
      <w:bookmarkEnd w:id="23"/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04F9D" w:rsidRPr="00E77B1C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E77B1C">
        <w:rPr>
          <w:rFonts w:ascii="Times New Roman" w:hAnsi="Times New Roman"/>
          <w:sz w:val="28"/>
          <w:szCs w:val="28"/>
        </w:rPr>
        <w:t>16 до 22 лет.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4" w:name="_Toc499372051"/>
      <w:r w:rsidRPr="00FF0B39">
        <w:rPr>
          <w:rFonts w:ascii="Times New Roman" w:hAnsi="Times New Roman"/>
          <w:szCs w:val="28"/>
          <w:lang w:val="ru-RU"/>
        </w:rPr>
        <w:t>5.2. СТРУКТУРА КОНКУРСНОГО ЗАДАНИЯ</w:t>
      </w:r>
      <w:bookmarkEnd w:id="24"/>
    </w:p>
    <w:p w:rsidR="00704F9D" w:rsidRPr="00A57976" w:rsidRDefault="00704F9D" w:rsidP="00A579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/>
          <w:sz w:val="28"/>
          <w:szCs w:val="28"/>
        </w:rPr>
        <w:t>6</w:t>
      </w:r>
      <w:r w:rsidRPr="00A57976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</w:t>
      </w:r>
      <w:r w:rsidRPr="00A57976">
        <w:rPr>
          <w:rFonts w:ascii="Times New Roman" w:hAnsi="Times New Roman"/>
          <w:sz w:val="28"/>
          <w:szCs w:val="28"/>
        </w:rPr>
        <w:t>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А «Прием и обработка заказа на экскурсию».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B «Организация экскурсий».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С «Разработка экскурсионных программ обслуживания / экскурсий».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D «Проведение экскурсий».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Е «Организация и проведение мастер-класса в программе экскурсии». </w:t>
      </w:r>
    </w:p>
    <w:p w:rsidR="00704F9D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F «</w:t>
      </w:r>
      <w:r>
        <w:rPr>
          <w:rFonts w:ascii="Times New Roman" w:hAnsi="Times New Roman"/>
          <w:sz w:val="28"/>
          <w:szCs w:val="28"/>
        </w:rPr>
        <w:t>Решение проблемной ситуации</w:t>
      </w:r>
      <w:r w:rsidRPr="0000285C">
        <w:rPr>
          <w:rFonts w:ascii="Times New Roman" w:hAnsi="Times New Roman"/>
          <w:sz w:val="28"/>
          <w:szCs w:val="28"/>
        </w:rPr>
        <w:t>».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- прием и обработка заказов на экскурсии, координация работы по реализации заказа;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- анализ и формирование программ экскурсий, планирование экскурсионных маршрутов;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- организационное обеспечение экскурсионных услуг: организация экскурсий, разработка экскурсионных программ обслуживания;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- разработка и проведение экскурсий и экскурсионных программ;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- экскурсионная теория и методика;</w:t>
      </w:r>
    </w:p>
    <w:p w:rsidR="00704F9D" w:rsidRPr="0000285C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- экскурсоводческое мастерство.</w:t>
      </w: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5" w:name="_Toc499372052"/>
      <w:r w:rsidRPr="00FF0B39">
        <w:rPr>
          <w:rFonts w:ascii="Times New Roman" w:hAnsi="Times New Roman"/>
          <w:szCs w:val="28"/>
          <w:lang w:val="ru-RU"/>
        </w:rPr>
        <w:t>5.3. ТРЕБОВАНИЯ К РАЗРАБОТКЕ КОНКУРСНОГО ЗАДАНИЯ</w:t>
      </w:r>
      <w:bookmarkEnd w:id="25"/>
    </w:p>
    <w:p w:rsidR="00704F9D" w:rsidRPr="00A57976" w:rsidRDefault="00704F9D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 xml:space="preserve">Конкурсное задание состоит только из практических заданий, включающих 6 модулей, каждый из которых содержит одну задачу, рассчитанных на </w:t>
      </w:r>
      <w:r w:rsidRPr="00FF0B39">
        <w:rPr>
          <w:rFonts w:ascii="Times New Roman" w:hAnsi="Times New Roman"/>
          <w:sz w:val="28"/>
          <w:szCs w:val="28"/>
        </w:rPr>
        <w:t xml:space="preserve">18 часов отведенного рабочего времени на каждого участника. Соревнования проводятся в два этапа (заочный этап - </w:t>
      </w:r>
      <w:r w:rsidR="00796FA3" w:rsidRPr="00FF0B39">
        <w:rPr>
          <w:rFonts w:ascii="Times New Roman" w:hAnsi="Times New Roman"/>
          <w:sz w:val="28"/>
          <w:szCs w:val="28"/>
        </w:rPr>
        <w:t>не позднее, чем за две недели до даты начала соревнований (С-14)</w:t>
      </w:r>
      <w:r w:rsidRPr="00FF0B39">
        <w:rPr>
          <w:rFonts w:ascii="Times New Roman" w:hAnsi="Times New Roman"/>
          <w:sz w:val="28"/>
          <w:szCs w:val="28"/>
        </w:rPr>
        <w:t xml:space="preserve"> выполняется подготовка к модулям «С» и «Е», выполнение подготовительных работ согласно конкурсному заданию, которые оцениваются в С2; очный этап – в дни соревнований выполняются модули «A» - «F», в модулях «С» и «Е» проходит очное представление).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Для каждого модуля конкурсанты получают «кейс» с реальной ситуацией (заказ экскурсии, проблемная ситуация в экскурсионном бюро, разработка экскурсионной программы и пр.) из области экскурсионной деятельности. Форма представления задания может варьировать: текстовое описание, устное обращение. «Кейс» демонстрируется участникам соревнования на момент начала работы над модулем (тематика модулей «C» и «Е» оглашается в рамках заочного этапа). Для выполнения каждого модуля предлагаются четкие временные рамки.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Дополнительную информацию по заданию можно получить из бумажного или электронного носителя, на которых размещается «кейс» и дополнительные материалы для его выполнения (в случае необходимости).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соревнованиях знания и понимание оцениваются через их применение на практике. Отдельных тестов для проверки теоретических знаний не предусмотрено.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Модуль А «Прием и обработка заказа на экскурсию» (2 часа) </w:t>
      </w:r>
    </w:p>
    <w:p w:rsidR="00704F9D" w:rsidRPr="00770297" w:rsidRDefault="00704F9D" w:rsidP="000B55D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В экскурсионное бюро поступает заявка на организацию экскурсии. Клиент просит проконсультировать его по вопросу программ экскурсий, реализуемых экскурсионным бюро. Участнику нужно выбрать подходящие предложения  из ассортимента экскурсионного бюро и отправить клиенту по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указанному адресу электронной почты, 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заполнить договор на оказание экскурсионных услуг (с приложениями: расчет заявки на экскурсию, описание программы, инструктаж).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Дополнительно к оценке необходимых знаний и умений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экспертами 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оценивается аргументированный подбор экскурсии, деловая переписка с клиентом, заполнение документации. Результаты по модулю представляются в виде устного выступления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конкурсанта об этапах работы по модулю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(5 мин) и сданно</w:t>
      </w:r>
      <w:r>
        <w:rPr>
          <w:rFonts w:ascii="Times New Roman" w:eastAsia="Batang" w:hAnsi="Times New Roman"/>
          <w:sz w:val="28"/>
          <w:szCs w:val="28"/>
          <w:lang w:eastAsia="ko-KR"/>
        </w:rPr>
        <w:t>го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пакета 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документации.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>Модуль B «Организация экскурсий» (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часа)</w:t>
      </w:r>
    </w:p>
    <w:p w:rsidR="00704F9D" w:rsidRPr="00770297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Участнику нужно разработать аудиогид </w:t>
      </w:r>
      <w:r w:rsidR="00796FA3">
        <w:rPr>
          <w:rFonts w:ascii="Times New Roman" w:eastAsia="Batang" w:hAnsi="Times New Roman"/>
          <w:sz w:val="28"/>
          <w:szCs w:val="28"/>
          <w:lang w:eastAsia="ko-KR"/>
        </w:rPr>
        <w:t>по заданной теме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. Разработка аудиогида проводится на онлайн-платформе </w:t>
      </w:r>
      <w:r w:rsidRPr="00770297">
        <w:rPr>
          <w:rFonts w:ascii="Times New Roman" w:eastAsia="Batang" w:hAnsi="Times New Roman"/>
          <w:sz w:val="28"/>
          <w:szCs w:val="28"/>
          <w:lang w:val="en-US" w:eastAsia="ko-KR"/>
        </w:rPr>
        <w:t>izi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796FA3" w:rsidRPr="00770297">
        <w:rPr>
          <w:rFonts w:ascii="Times New Roman" w:eastAsia="Batang" w:hAnsi="Times New Roman"/>
          <w:sz w:val="28"/>
          <w:szCs w:val="28"/>
          <w:lang w:val="en-US" w:eastAsia="ko-KR"/>
        </w:rPr>
        <w:t>TRAVEL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(https://izi.travel/ru). 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В результате выполнения задания </w:t>
      </w:r>
      <w:r w:rsidR="00796FA3"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удиогид кратко демонстрируется участником экспертам (презентуется). 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>По итогам работы над модулем оцениваются разработанный аудиогид</w:t>
      </w:r>
      <w:r w:rsidR="00796FA3">
        <w:rPr>
          <w:rFonts w:ascii="Times New Roman" w:eastAsia="Batang" w:hAnsi="Times New Roman"/>
          <w:sz w:val="28"/>
          <w:szCs w:val="28"/>
          <w:lang w:eastAsia="ko-KR"/>
        </w:rPr>
        <w:t>, а также его представление участником.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>Модуль С «Разработка экскурсионных программ обслуживания / экскурсий» (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часа)</w:t>
      </w:r>
    </w:p>
    <w:p w:rsidR="00704F9D" w:rsidRPr="00770297" w:rsidRDefault="00704F9D" w:rsidP="000B55D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Участникам предлагается разработать фрагмент интерактивной экскурсии. 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>На момент обнародования конкурсного задания оглашается тематика данного модуля, т.е. темати</w:t>
      </w:r>
      <w:r w:rsidR="00796FA3">
        <w:rPr>
          <w:rFonts w:ascii="Times New Roman" w:eastAsia="Batang" w:hAnsi="Times New Roman"/>
          <w:sz w:val="28"/>
          <w:szCs w:val="28"/>
          <w:lang w:eastAsia="ko-KR"/>
        </w:rPr>
        <w:t>ческая направленность экскурсии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Участнику необходимо представить план фрагмента интерактивной экскурсии (проведение которого рассчитано максимально на </w:t>
      </w:r>
      <w:r>
        <w:rPr>
          <w:rFonts w:ascii="Times New Roman" w:eastAsia="Batang" w:hAnsi="Times New Roman"/>
          <w:sz w:val="28"/>
          <w:szCs w:val="28"/>
          <w:lang w:eastAsia="ko-KR"/>
        </w:rPr>
        <w:t>15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минут), технологическую кар</w:t>
      </w:r>
      <w:r w:rsidR="00796FA3">
        <w:rPr>
          <w:rFonts w:ascii="Times New Roman" w:eastAsia="Batang" w:hAnsi="Times New Roman"/>
          <w:sz w:val="28"/>
          <w:szCs w:val="28"/>
          <w:lang w:eastAsia="ko-KR"/>
        </w:rPr>
        <w:t>ту на данный фрагмент экскурсии,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796FA3" w:rsidRPr="00770297">
        <w:rPr>
          <w:rFonts w:ascii="Times New Roman" w:eastAsia="Batang" w:hAnsi="Times New Roman"/>
          <w:sz w:val="28"/>
          <w:szCs w:val="28"/>
          <w:lang w:eastAsia="ko-KR"/>
        </w:rPr>
        <w:t>а также</w:t>
      </w:r>
      <w:r w:rsidR="00796FA3">
        <w:rPr>
          <w:rFonts w:ascii="Times New Roman" w:eastAsia="Batang" w:hAnsi="Times New Roman"/>
          <w:sz w:val="28"/>
          <w:szCs w:val="28"/>
          <w:lang w:eastAsia="ko-KR"/>
        </w:rPr>
        <w:t xml:space="preserve"> подготовить материалы «портфеля» экскурсовода.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При разработке фрагмента экскурсии необходимо учитывать использование различных методических приемов проведения экскурсии, которые отражаются в технологической карте, а также наличие материалов «портфеля» экскурсовода. 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>В результате выполнения задания (очно) участник должен сдать технологическую карту фрагмента экскурсии, материалы «портфеля» экскурсовода, краткий план фрагмента экскурсии.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>Модуль D «Проведение экскурсий» (3 часа)</w:t>
      </w:r>
    </w:p>
    <w:p w:rsidR="00704F9D" w:rsidRDefault="00704F9D" w:rsidP="000D7F3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Участникам предлагается провести фрагмент интерактивной экскурсии, разработанный в предыдущем модуле (Модуле С). Участникам дается 1 час на отработку текста, репетицию и подготовку к проведению фрагмента экскурсии. После этого в течение 2 часов участники проводят фрагмент экскурсии.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До начала экскурсии участник должен ознакомить «экскурсантов» с правилами техники безопасности. 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Проведение экскурсии осуществляется с использованием усилителя голоса (мегафон экскурсионный / поясной мегафон экскурсионный), умение работать с которым должен продемонстрировать участник.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>Требования к дресс-коду по модулю: деловой стиль или «</w:t>
      </w:r>
      <w:r w:rsidRPr="00770297">
        <w:rPr>
          <w:rFonts w:ascii="Times New Roman" w:eastAsia="Batang" w:hAnsi="Times New Roman"/>
          <w:sz w:val="28"/>
          <w:szCs w:val="28"/>
          <w:lang w:val="en-US" w:eastAsia="ko-KR"/>
        </w:rPr>
        <w:t>casual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».</w:t>
      </w:r>
      <w:r w:rsidRPr="00770297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Дресс-код для девушек: юбочный или брючный костюм или платье-футляр в сочетании с жакетом. Под жакетом должна быть простая однотонная блуза или сорочка. Обувь  должна быть очень чистой, аккуратной, на невысоком каблучке и с закрытым мыском черного цвета или цвета костюма. Колготки телесного цвета.  Из украшений допустимы только небольшие серьги и часы. Волосы должны быть собраны. Ухоженные руки.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>Дресс-код для юношей: костюм однотонный темно-синий или серый, может быть в тонкую полоску. Наличие брючного ремня и галстука, туфли на шнуровке, носки обязательно должны быть в тон брюк или туфель. Из украшений допустимы только часы. Чистые волосы, ухоженные руки.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D009E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ценивается содержательная часть фрагмента экскурсии, техника проведения экскурсии, использование методических приемов при проведении экскурсии, качество интерактивных элементов в экскурсии и способы их подачи, оригинальность и креатив.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>Модуль Е «Организация и проведение мастер-класса в программе экскурсии» (</w:t>
      </w:r>
      <w:r w:rsidR="00796FA3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часа)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>Участникам требуется подготовить и провести мастер-класс по заданной тематике (продолжительностью 15</w:t>
      </w:r>
      <w:r w:rsidRPr="00ED009E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20 минут), входящий в программу экскурсии. «Кейс» с тематикой мастер-класса, описанием программы экскурсии, в которую он входит, а также характеристикой экскурсионной группы, для которой организуется мастер-класс, оглашается на момент обнародования конкурсного задания до начала соревнований. Для проведения мастер-класса участники используют оборудование и инструменты, а также расходные материалы согласно </w:t>
      </w:r>
      <w:r w:rsidRPr="00770297">
        <w:rPr>
          <w:rFonts w:ascii="Times New Roman" w:eastAsia="Batang" w:hAnsi="Times New Roman"/>
          <w:sz w:val="28"/>
          <w:szCs w:val="28"/>
          <w:lang w:val="en-US" w:eastAsia="ko-KR"/>
        </w:rPr>
        <w:t>Toolbox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участника. </w:t>
      </w:r>
      <w:r w:rsidR="004D6AE9" w:rsidRPr="00770297">
        <w:rPr>
          <w:rFonts w:ascii="Times New Roman" w:eastAsia="Batang" w:hAnsi="Times New Roman"/>
          <w:sz w:val="28"/>
          <w:szCs w:val="28"/>
          <w:lang w:eastAsia="ko-KR"/>
        </w:rPr>
        <w:t>Все материалы должны соответствовать требованиям техники безопасности.</w:t>
      </w:r>
      <w:r w:rsidR="004D6AE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D6AE9" w:rsidRPr="00770297">
        <w:rPr>
          <w:rFonts w:ascii="Times New Roman" w:eastAsia="Batang" w:hAnsi="Times New Roman"/>
          <w:sz w:val="28"/>
          <w:szCs w:val="28"/>
          <w:lang w:val="en-US" w:eastAsia="ko-KR"/>
        </w:rPr>
        <w:t>Toolbox</w:t>
      </w:r>
      <w:r w:rsidR="004D6AE9">
        <w:rPr>
          <w:rFonts w:ascii="Times New Roman" w:eastAsia="Batang" w:hAnsi="Times New Roman"/>
          <w:sz w:val="28"/>
          <w:szCs w:val="28"/>
          <w:lang w:eastAsia="ko-KR"/>
        </w:rPr>
        <w:t xml:space="preserve"> и план мастер-класса сдаются участником в день С-1. 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Все материалы должны соответствовать требованиям техники безопасности.</w:t>
      </w:r>
      <w:r w:rsidR="004D6AE9">
        <w:rPr>
          <w:rFonts w:ascii="Times New Roman" w:eastAsia="Batang" w:hAnsi="Times New Roman"/>
          <w:sz w:val="28"/>
          <w:szCs w:val="28"/>
          <w:lang w:eastAsia="ko-KR"/>
        </w:rPr>
        <w:t xml:space="preserve"> План мастер-класса должен включать цель, задачи, описание этапов мастер-класса и </w:t>
      </w:r>
      <w:r w:rsidR="004D6AE9" w:rsidRPr="00770297">
        <w:rPr>
          <w:rFonts w:ascii="Times New Roman" w:eastAsia="Batang" w:hAnsi="Times New Roman"/>
          <w:sz w:val="28"/>
          <w:szCs w:val="28"/>
          <w:lang w:eastAsia="ko-KR"/>
        </w:rPr>
        <w:t>время на</w:t>
      </w:r>
      <w:r w:rsidR="004D6AE9">
        <w:rPr>
          <w:rFonts w:ascii="Times New Roman" w:eastAsia="Batang" w:hAnsi="Times New Roman"/>
          <w:sz w:val="28"/>
          <w:szCs w:val="28"/>
          <w:lang w:eastAsia="ko-KR"/>
        </w:rPr>
        <w:t xml:space="preserve"> их</w:t>
      </w:r>
      <w:r w:rsidR="004D6AE9"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выполнение, </w:t>
      </w:r>
      <w:r w:rsidR="004D6AE9">
        <w:rPr>
          <w:rFonts w:ascii="Times New Roman" w:eastAsia="Batang" w:hAnsi="Times New Roman"/>
          <w:sz w:val="28"/>
          <w:szCs w:val="28"/>
          <w:lang w:eastAsia="ko-KR"/>
        </w:rPr>
        <w:t>а также</w:t>
      </w:r>
      <w:r w:rsidR="004D6AE9"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используемые материалы и их количество</w:t>
      </w:r>
      <w:r w:rsidR="004D6AE9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4D6AE9" w:rsidRPr="004D6AE9" w:rsidRDefault="004D6AE9" w:rsidP="004D6A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D6AE9">
        <w:rPr>
          <w:rFonts w:ascii="Times New Roman" w:eastAsia="Batang" w:hAnsi="Times New Roman"/>
          <w:sz w:val="28"/>
          <w:szCs w:val="28"/>
          <w:lang w:eastAsia="ko-KR"/>
        </w:rPr>
        <w:t>Перед началом проведения мастер-класса участникам необходимо устно представить экспертам краткую характеристику мастер-класса (план, время на выполнение этапов мастер-класса и пр.), а также подготовить материалы для проведения мастер-класса. На подготовку материалов (места) каждому участнику дается до 10 минут.</w:t>
      </w:r>
    </w:p>
    <w:p w:rsidR="004D6AE9" w:rsidRDefault="004D6AE9" w:rsidP="004D6A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D6AE9">
        <w:rPr>
          <w:rFonts w:ascii="Times New Roman" w:eastAsia="Batang" w:hAnsi="Times New Roman"/>
          <w:sz w:val="28"/>
          <w:szCs w:val="28"/>
          <w:lang w:eastAsia="ko-KR"/>
        </w:rPr>
        <w:t>В течение 15-20 минут каждый участник должен провести мастер-класс с экскурсионной группой. В начале мастер-класса участник должен ознакомить участвующих в мастер-классе с правилами техники безопасности. По окончании мастер-класса участник должен привести в порядок рабочее место, на это отводится 10 минут.</w:t>
      </w:r>
    </w:p>
    <w:p w:rsidR="00704F9D" w:rsidRPr="00770297" w:rsidRDefault="00704F9D" w:rsidP="002731D4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Проведение мастер-класса осуществляется с использованием усилителя голоса (мегафон экскурсионный / поясной мегафон экскурсионный), умение работать с которым должен продемонстрировать участник.</w:t>
      </w:r>
    </w:p>
    <w:p w:rsidR="00704F9D" w:rsidRPr="00770297" w:rsidRDefault="004D6AE9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В результате выполнения модуля участник </w:t>
      </w:r>
      <w:r>
        <w:rPr>
          <w:rFonts w:ascii="Times New Roman" w:eastAsia="Batang" w:hAnsi="Times New Roman"/>
          <w:sz w:val="28"/>
          <w:szCs w:val="28"/>
          <w:lang w:eastAsia="ko-KR"/>
        </w:rPr>
        <w:t>кратко представляет экспертам, а затем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проводит мастер-класс.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704F9D" w:rsidRPr="00770297">
        <w:rPr>
          <w:rFonts w:ascii="Times New Roman" w:eastAsia="Batang" w:hAnsi="Times New Roman"/>
          <w:sz w:val="28"/>
          <w:szCs w:val="28"/>
          <w:lang w:eastAsia="ko-KR"/>
        </w:rPr>
        <w:t>В модуле допускается использование в одежде стилевых элементов, соответствующих тематике мастер-класса (например, народный костюм или его детали).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D009E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ценива</w:t>
      </w:r>
      <w:r w:rsidRPr="00ED009E">
        <w:rPr>
          <w:rFonts w:ascii="Times New Roman" w:eastAsia="Batang" w:hAnsi="Times New Roman"/>
          <w:sz w:val="28"/>
          <w:szCs w:val="28"/>
          <w:lang w:eastAsia="ko-KR"/>
        </w:rPr>
        <w:t>ю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тся содержательная часть мастер-класса, соответствие используемых технологий характеристикам экскурсионной группы, соответствие содержания мастер-класса теме экскурсии, руководство выполнением этапов мастер-класса, техника проведения мастер-класса, соответствие результатов мастер-класса его целям, качество плана мастер-класса.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>Модуль F «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Решение проблемной ситуации</w:t>
      </w:r>
      <w:r w:rsidRPr="00770297">
        <w:rPr>
          <w:rFonts w:ascii="Times New Roman" w:eastAsia="Batang" w:hAnsi="Times New Roman"/>
          <w:b/>
          <w:sz w:val="28"/>
          <w:szCs w:val="28"/>
          <w:lang w:eastAsia="ko-KR"/>
        </w:rPr>
        <w:t>» (1 час)</w:t>
      </w: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Задание по данному модулю оглашается на соревнованиях и представляет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описание 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>проблемн</w:t>
      </w:r>
      <w:r>
        <w:rPr>
          <w:rFonts w:ascii="Times New Roman" w:eastAsia="Batang" w:hAnsi="Times New Roman"/>
          <w:sz w:val="28"/>
          <w:szCs w:val="28"/>
          <w:lang w:eastAsia="ko-KR"/>
        </w:rPr>
        <w:t>ой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ситуаци</w:t>
      </w:r>
      <w:r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в профессиональной области. </w:t>
      </w:r>
      <w:r w:rsidRPr="00FF0B39">
        <w:rPr>
          <w:rFonts w:ascii="Times New Roman" w:eastAsia="Batang" w:hAnsi="Times New Roman"/>
          <w:sz w:val="28"/>
          <w:szCs w:val="28"/>
          <w:lang w:eastAsia="ko-KR"/>
        </w:rPr>
        <w:t>Описание ситуаций представляется на специальных карточках. Участникам предлагается вытянуть карточку, ознакомиться с ситуацией и представить ее решение. Ответы участников принимаются в формате блиц-опроса, время на подготовку ответа – 30 секунд. Каждому участнику предлагается в общем 3 ситуационных задачи.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Экспертами в этом модуле могут быть заданы в общей сложности не более трех уточняющих вопросов.</w:t>
      </w:r>
    </w:p>
    <w:p w:rsidR="00704F9D" w:rsidRDefault="00704F9D" w:rsidP="0077029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Выполнение задания требует оперативного реагирования участников. Задание модуля направлено на демонстрацию знаний, умений и профессиональных компетенций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специалиста экскурсионной сферы, </w:t>
      </w:r>
      <w:r w:rsidRPr="00FF0B39">
        <w:rPr>
          <w:rFonts w:ascii="Times New Roman" w:eastAsia="Batang" w:hAnsi="Times New Roman"/>
          <w:sz w:val="28"/>
          <w:szCs w:val="28"/>
          <w:lang w:eastAsia="ko-KR"/>
        </w:rPr>
        <w:t>коммуникационных навыков.</w:t>
      </w:r>
      <w:r w:rsidRPr="00770297">
        <w:rPr>
          <w:rFonts w:ascii="Times New Roman" w:eastAsia="Batang" w:hAnsi="Times New Roman"/>
          <w:sz w:val="28"/>
          <w:szCs w:val="28"/>
          <w:lang w:eastAsia="ko-KR"/>
        </w:rPr>
        <w:t xml:space="preserve"> Выполнение данного задания может потребовать от участников навыка владения иностранным языком (английский язык).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Требования к конкурсной площадке:</w:t>
      </w:r>
    </w:p>
    <w:p w:rsidR="00704F9D" w:rsidRPr="00C075B0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704F9D" w:rsidRPr="00C075B0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>С Инфраструктурным листом можно ознакомиться на веб-сайте организации: http://www.worldskills.ru.</w:t>
      </w:r>
    </w:p>
    <w:p w:rsidR="00704F9D" w:rsidRPr="00C075B0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 xml:space="preserve">В Инфраструктурном листе указаны наименования и количество материалов и единиц оборудования. Организатор конкурса обновляет Инфраструктурный лист, указывая необходимое количество, тип, марку/модель предметов. </w:t>
      </w:r>
    </w:p>
    <w:p w:rsidR="00704F9D" w:rsidRPr="00C075B0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</w:t>
      </w:r>
      <w:r w:rsidRPr="004E24C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Рабочая зона должна включать модульные рабочие места участников, зону экспертов, брифинг-зону для участников, зону экспозиции и зону мастер-класса.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Для презентаций наработок по модулям А и 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B</w:t>
      </w:r>
      <w:r w:rsidRPr="00C3535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необходимо наличие интерактивной доски / проектора и проекционного экрана.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Оборудование зоны экспозиции должно максимально соответствовать формату музейной экспозиции. В случае наличия интерактивной доски интерактивный сенсорный стол для зоны экспозиции может использоваться / не использоваться на усмотрение организаторов.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Зона мастер-класса включает столы и стулья, за которыми работают участники мастер-класса.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Зона экспертов включает столы и стулья для экспертов. Комната экспертов должна быть вынесена за пределы площадки, оборудована столами, стульями, офисным шкафом для документов.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Брифинг-зона оборудуется рабочими стульями.</w:t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В данном разделе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также </w:t>
      </w: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приведены основные фото, эскизы необходимые для </w:t>
      </w:r>
      <w:r>
        <w:rPr>
          <w:rFonts w:ascii="Times New Roman" w:eastAsia="Batang" w:hAnsi="Times New Roman"/>
          <w:sz w:val="28"/>
          <w:szCs w:val="28"/>
          <w:lang w:eastAsia="ko-KR"/>
        </w:rPr>
        <w:t>визуализации компонентов застройки конкурсной площадки.</w:t>
      </w:r>
      <w:r w:rsidRPr="005070E6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t>Рис. 1. Модуль С «Разработка экскурсионных программ обслуживания / экскурсий», Модуль D «Проведение экскурсий»</w:t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5070E6" w:rsidRDefault="00FD2FEF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305" cy="28130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F9D" w:rsidRPr="00D73357">
        <w:t xml:space="preserve"> </w:t>
      </w:r>
      <w:r>
        <w:rPr>
          <w:noProof/>
          <w:lang w:eastAsia="ru-RU"/>
        </w:rPr>
        <w:drawing>
          <wp:inline distT="0" distB="0" distL="0" distR="0">
            <wp:extent cx="1547495" cy="33147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0" r="3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Примерный вариант: </w:t>
      </w:r>
      <w:r w:rsidRPr="005070E6">
        <w:rPr>
          <w:rFonts w:ascii="Times New Roman" w:eastAsia="Batang" w:hAnsi="Times New Roman"/>
          <w:sz w:val="24"/>
          <w:szCs w:val="24"/>
          <w:lang w:eastAsia="ko-KR"/>
        </w:rPr>
        <w:t>Витрина экспозиционная</w:t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704F9D" w:rsidRPr="005070E6" w:rsidRDefault="00FD2FEF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69970" cy="2136775"/>
            <wp:effectExtent l="0" t="0" r="0" b="0"/>
            <wp:docPr id="3" name="Рисунок 52" descr="4484847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44848473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Примерный вариант: </w:t>
      </w:r>
      <w:r w:rsidRPr="005070E6">
        <w:rPr>
          <w:rFonts w:ascii="Times New Roman" w:eastAsia="Batang" w:hAnsi="Times New Roman"/>
          <w:sz w:val="24"/>
          <w:szCs w:val="24"/>
          <w:lang w:eastAsia="ko-KR"/>
        </w:rPr>
        <w:t>Стенд экспозиционный</w:t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5070E6" w:rsidRDefault="00FD2FEF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6530" cy="2716530"/>
            <wp:effectExtent l="0" t="0" r="7620" b="7620"/>
            <wp:docPr id="4" name="Рисунок 5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Примерный вариант: </w:t>
      </w:r>
      <w:r w:rsidRPr="005070E6">
        <w:rPr>
          <w:rFonts w:ascii="Times New Roman" w:eastAsia="Batang" w:hAnsi="Times New Roman"/>
          <w:sz w:val="24"/>
          <w:szCs w:val="24"/>
          <w:lang w:eastAsia="ko-KR"/>
        </w:rPr>
        <w:t>Интерактивный сенсорный стол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4F9D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Площадь рабочего места участника должна составлять не менее 1,5х1,5 кв.м. Р</w:t>
      </w:r>
      <w:r w:rsidRPr="007220EC">
        <w:rPr>
          <w:rFonts w:ascii="Times New Roman" w:eastAsia="Batang" w:hAnsi="Times New Roman"/>
          <w:sz w:val="28"/>
          <w:szCs w:val="28"/>
          <w:lang w:eastAsia="ko-KR"/>
        </w:rPr>
        <w:t>абочее место участника включает: стол, стул, компьютер ( ноутбук) с доступом в Интернет, компьютерную гарнитуру: мышь, клавиатуру, наушники для компьютера с микрофоном, также флэш-накопитель USB, планшет для бумаги с зажимом, подставку для канцелярских принадлежностей, необходимую канцелярию согласно инфраструктурному листу, подставку для бумаг, влажные салфетки для компьютерной гарнитуры.</w:t>
      </w:r>
    </w:p>
    <w:p w:rsidR="00704F9D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Между модульными рабочими местами участников должно быть не менее 1 метра. Для каждого рабочего места необходима электрическая розетка, стабильный Интернет-канал.</w:t>
      </w:r>
    </w:p>
    <w:p w:rsidR="00704F9D" w:rsidRPr="00C35353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9955F8" w:rsidRDefault="00704F9D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6" w:name="_Toc499372053"/>
      <w:r w:rsidRPr="00FF0B39">
        <w:rPr>
          <w:rFonts w:ascii="Times New Roman" w:hAnsi="Times New Roman"/>
          <w:szCs w:val="28"/>
          <w:lang w:val="ru-RU"/>
        </w:rPr>
        <w:t>5.4. РАЗРАБОТКА КОНКУРСНОГО ЗАДАНИЯ</w:t>
      </w:r>
      <w:bookmarkEnd w:id="26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/>
          <w:sz w:val="28"/>
          <w:szCs w:val="28"/>
        </w:rPr>
        <w:t xml:space="preserve"> (</w:t>
      </w:r>
      <w:hyperlink r:id="rId17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704F9D" w:rsidRPr="0029547E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/>
          <w:sz w:val="28"/>
          <w:szCs w:val="28"/>
        </w:rPr>
        <w:t>онкурсного задания могут привлекаться: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/>
          <w:sz w:val="28"/>
          <w:szCs w:val="28"/>
        </w:rPr>
        <w:t>онкурсному заданию участвуют: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/>
          <w:sz w:val="28"/>
          <w:szCs w:val="28"/>
        </w:rPr>
        <w:t>К</w:t>
      </w:r>
      <w:r w:rsidRPr="00333911">
        <w:rPr>
          <w:rFonts w:ascii="Times New Roman" w:hAnsi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333911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333911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704F9D" w:rsidRPr="00333911" w:rsidRDefault="00704F9D" w:rsidP="00DE39D8">
      <w:pPr>
        <w:jc w:val="both"/>
        <w:rPr>
          <w:rFonts w:ascii="Times New Roman" w:hAnsi="Times New Roman"/>
          <w:caps/>
          <w:sz w:val="28"/>
          <w:szCs w:val="24"/>
        </w:rPr>
      </w:pPr>
    </w:p>
    <w:p w:rsidR="00704F9D" w:rsidRPr="0029547E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704F9D" w:rsidRPr="0029547E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9639" w:type="dxa"/>
        <w:tblInd w:w="108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Временные рамки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Локальный чемпионат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Отборочный чемпионат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Национальный чемпионат</w:t>
            </w:r>
          </w:p>
        </w:tc>
      </w:tr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Шаблон Конкурсного задания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2 месяца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3 месяца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4 месяца до чемпионата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Публикация КЗ (если применимо)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</w:tr>
    </w:tbl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Pr="00333911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99372054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04F9D" w:rsidRPr="00FF0B39" w:rsidRDefault="00704F9D" w:rsidP="007220E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28" w:name="_Toc499372055"/>
      <w:r w:rsidRPr="00FF0B39">
        <w:rPr>
          <w:rFonts w:ascii="Times New Roman" w:hAnsi="Times New Roman"/>
          <w:szCs w:val="28"/>
          <w:lang w:val="ru-RU"/>
        </w:rPr>
        <w:t>5.6. СВОЙСТВА МАТЕРИАЛА И ИНСТРУКЦИИ ПРОИЗВОДИТЕЛЯ</w:t>
      </w:r>
      <w:bookmarkEnd w:id="28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Материалы, выбираемые для модулей, которые предстоит </w:t>
      </w:r>
      <w:r>
        <w:rPr>
          <w:rFonts w:ascii="Times New Roman" w:hAnsi="Times New Roman"/>
          <w:sz w:val="28"/>
          <w:szCs w:val="28"/>
        </w:rPr>
        <w:t>использовать</w:t>
      </w:r>
      <w:r w:rsidRPr="00333911">
        <w:rPr>
          <w:rFonts w:ascii="Times New Roman" w:hAnsi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29" w:name="_Toc499372056"/>
      <w:r w:rsidRPr="00FF0B39">
        <w:rPr>
          <w:rFonts w:ascii="Times New Roman" w:hAnsi="Times New Roman"/>
          <w:sz w:val="34"/>
          <w:szCs w:val="34"/>
          <w:lang w:val="ru-RU"/>
        </w:rPr>
        <w:t>6. УПРАВЛЕНИЕ КОМПЕТЕНЦИЕЙ И ОБЩЕНИЕ</w:t>
      </w:r>
      <w:bookmarkEnd w:id="29"/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0" w:name="_Toc499372057"/>
      <w:r w:rsidRPr="00FF0B39">
        <w:rPr>
          <w:rFonts w:ascii="Times New Roman" w:hAnsi="Times New Roman"/>
          <w:szCs w:val="28"/>
          <w:lang w:val="ru-RU"/>
        </w:rPr>
        <w:t>6.1 ДИСКУССИОННЫЙ ФОРУМ</w:t>
      </w:r>
      <w:bookmarkEnd w:id="30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Все предконкурсные обсужд</w:t>
      </w:r>
      <w:r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/>
          <w:sz w:val="28"/>
          <w:szCs w:val="28"/>
        </w:rPr>
        <w:t>(</w:t>
      </w:r>
      <w:hyperlink r:id="rId18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11">
        <w:rPr>
          <w:rFonts w:ascii="Times New Roman" w:hAnsi="Times New Roman"/>
          <w:sz w:val="28"/>
          <w:szCs w:val="28"/>
        </w:rPr>
        <w:t>Решения по развитию компетенции должны приниматься только после предвар</w:t>
      </w:r>
      <w:r>
        <w:rPr>
          <w:rFonts w:ascii="Times New Roman" w:hAnsi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1" w:name="_Toc499372058"/>
      <w:r w:rsidRPr="00FF0B39">
        <w:rPr>
          <w:rFonts w:ascii="Times New Roman" w:hAnsi="Times New Roman"/>
          <w:szCs w:val="28"/>
          <w:lang w:val="ru-RU"/>
        </w:rPr>
        <w:t>6.2. ИНФОРМАЦИЯ ДЛЯ УЧАСТНИКОВ ЧЕМПИОНАТА</w:t>
      </w:r>
      <w:bookmarkEnd w:id="31"/>
    </w:p>
    <w:p w:rsidR="00704F9D" w:rsidRPr="0056194A" w:rsidRDefault="00704F9D" w:rsidP="00561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704F9D" w:rsidRPr="00333911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9937205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2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Конкурсные задания доступны по адресу </w:t>
      </w:r>
      <w:hyperlink r:id="rId19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3" w:name="_Toc499372060"/>
      <w:r w:rsidRPr="00FF0B39">
        <w:rPr>
          <w:rFonts w:ascii="Times New Roman" w:hAnsi="Times New Roman"/>
          <w:szCs w:val="28"/>
          <w:lang w:val="ru-RU"/>
        </w:rPr>
        <w:t>6.4. УПРАВЛЕНИЕ КОМПЕТЕНЦИЕЙ</w:t>
      </w:r>
      <w:bookmarkEnd w:id="33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704F9D" w:rsidRDefault="00FD2FEF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67690" t="8255" r="6985" b="38735"/>
                <wp:wrapNone/>
                <wp:docPr id="7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0"/>
                            <a:gd name="adj2" fmla="val 51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A3" w:rsidRPr="00C34D40" w:rsidRDefault="00796FA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" adj="-2471,21828" strokecolor="red" strokeweight="1pt">
                <v:path arrowok="t"/>
                <v:textbox>
                  <w:txbxContent>
                    <w:p w:rsidR="00796FA3" w:rsidRPr="00C34D40" w:rsidRDefault="00796FA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704F9D" w:rsidRPr="00333911">
        <w:rPr>
          <w:rFonts w:ascii="Times New Roman" w:hAnsi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704F9D" w:rsidRPr="00333911" w:rsidRDefault="00704F9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0539D2">
      <w:pPr>
        <w:pStyle w:val="-1"/>
        <w:jc w:val="both"/>
        <w:rPr>
          <w:rFonts w:ascii="Times New Roman" w:hAnsi="Times New Roman"/>
          <w:sz w:val="34"/>
          <w:szCs w:val="34"/>
          <w:lang w:val="ru-RU"/>
        </w:rPr>
      </w:pPr>
      <w:bookmarkStart w:id="34" w:name="_Toc499372061"/>
      <w:r w:rsidRPr="00FF0B39">
        <w:rPr>
          <w:rFonts w:ascii="Times New Roman" w:hAnsi="Times New Roman"/>
          <w:sz w:val="34"/>
          <w:szCs w:val="34"/>
          <w:lang w:val="ru-RU"/>
        </w:rPr>
        <w:t>7. ТРЕБОВАНИЯ охраны труда и ТЕХНИКИ БЕЗОПАСНОСТИ</w:t>
      </w:r>
      <w:bookmarkEnd w:id="34"/>
    </w:p>
    <w:p w:rsidR="00704F9D" w:rsidRPr="00FF0B39" w:rsidRDefault="00704F9D" w:rsidP="00F4051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5" w:name="_Toc499372062"/>
      <w:r w:rsidRPr="00FF0B39">
        <w:rPr>
          <w:rFonts w:ascii="Times New Roman" w:hAnsi="Times New Roman"/>
          <w:szCs w:val="28"/>
          <w:lang w:val="ru-RU"/>
        </w:rPr>
        <w:t>7.1 ТРЕБОВАНИЯ ОХРАНЫ ТРУДА И ТЕХНИКИ БЕЗОПАСНОСТИ НА ЧЕМПИОНАТЕ</w:t>
      </w:r>
      <w:bookmarkEnd w:id="35"/>
    </w:p>
    <w:p w:rsidR="00704F9D" w:rsidRPr="0064491A" w:rsidRDefault="00704F9D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A">
        <w:rPr>
          <w:rFonts w:ascii="Times New Roman" w:hAnsi="Times New Roman"/>
          <w:sz w:val="28"/>
          <w:szCs w:val="28"/>
        </w:rPr>
        <w:t>См. документацию по технике безопасности и охране труда предоста</w:t>
      </w:r>
      <w:r>
        <w:rPr>
          <w:rFonts w:ascii="Times New Roman" w:hAnsi="Times New Roman"/>
          <w:sz w:val="28"/>
          <w:szCs w:val="28"/>
        </w:rPr>
        <w:t>вленные оргкомитетом чемпионата.</w:t>
      </w:r>
    </w:p>
    <w:p w:rsidR="00704F9D" w:rsidRPr="00FF0B39" w:rsidRDefault="00704F9D" w:rsidP="000539D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6" w:name="_Toc499372063"/>
      <w:r w:rsidRPr="00FF0B39">
        <w:rPr>
          <w:rFonts w:ascii="Times New Roman" w:hAnsi="Times New Roman"/>
          <w:szCs w:val="28"/>
          <w:lang w:val="ru-RU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нормы Страны- или Региона-организатора Чемпионата или Политику и правила 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  <w:r w:rsidRPr="0004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области техники безопасности и норм охраны здоровья и окружающей среды.</w:t>
      </w:r>
    </w:p>
    <w:p w:rsidR="004D6AE9" w:rsidRDefault="004D6AE9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b/>
          <w:sz w:val="28"/>
          <w:szCs w:val="28"/>
        </w:rPr>
        <w:t>При работе с компьютером нужно</w:t>
      </w:r>
      <w:r w:rsidRPr="000539D2">
        <w:rPr>
          <w:rFonts w:ascii="Times New Roman" w:hAnsi="Times New Roman"/>
          <w:b/>
          <w:sz w:val="28"/>
          <w:szCs w:val="28"/>
        </w:rPr>
        <w:t xml:space="preserve"> соблюдать данную инструкцию по технике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1. Пройти инструктаж по технике безопасности и охране труда.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2. Внимательно изучить содержание и порядок проведения Конкурсного задания, а также приемы его выполнения.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3. Осмотреть и привести в порядок рабочее место, убрать посторонние предметы, мешающие работе. 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4.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Обратить внимание на то, что дисплей должен находиться на расстоянии не менее 50 см от глаз (оптимально 60-70 см).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5. Кабели электропитания, удлинители, сетевые фильтры должны находиться с тыльной стороны рабочего места.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6. Убедиться в том, что на устройствах ПК (системный блок, монитор, клавиатура) и рядом с ними на рабочем месте не располагаются сосуды с жидкостями.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7. Включить электропитание в последовательности, установленной инструкцией по эксплуатации на оборудование и согласно указаниям Технического эксперта; убедиться в правильном выполнении процедуры загрузки оборудования, правильных настройках.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8. Убедиться стабильности и четкости изображения на экране.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9. Обо всех обнаруженных неисправностях оборудования, электропроводки и других неполадках сообщить Главному или Техническому эксперту и приступить к работе только после устранения неисправностей. 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D6AE9">
        <w:rPr>
          <w:rFonts w:ascii="Times New Roman" w:hAnsi="Times New Roman"/>
          <w:sz w:val="28"/>
          <w:szCs w:val="28"/>
        </w:rPr>
        <w:t>. Требования охраны труда во время работы.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D6AE9">
        <w:rPr>
          <w:rFonts w:ascii="Times New Roman" w:hAnsi="Times New Roman"/>
          <w:sz w:val="28"/>
          <w:szCs w:val="28"/>
        </w:rPr>
        <w:t>.1. При работе с персональным компьютером и другой оргтехникой необходимо: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соблюдать тишину и порядок;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выполнять требования безопасности и охраны труда;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соблюдать режим работы;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продолжительность работы на ПК без регламентированных перерывов не должна превышать 1-го часа 15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при появлении программных ошибок или сбоях оборудования участник должен немедленно обратиться к Главному или Техническому эксперту;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- не устанавливать неизвестные системы паролирования и самостоятельно не проводить переформатирование диска; 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при появлении запаха гари, необычного звука немедленно прекратить работу,  и сообщить Главному или Техническому эксперту;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после окончания работы завершить все активные программы и корректно выключить компьютер;</w:t>
      </w:r>
    </w:p>
    <w:p w:rsid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оставить рабочее место чистым.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D6AE9">
        <w:t xml:space="preserve"> </w:t>
      </w:r>
      <w:r w:rsidRPr="004D6AE9"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D6AE9" w:rsidRP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D6AE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Вы</w:t>
      </w:r>
      <w:r w:rsidRPr="004D6AE9">
        <w:rPr>
          <w:rFonts w:ascii="Times New Roman" w:hAnsi="Times New Roman"/>
          <w:sz w:val="28"/>
          <w:szCs w:val="28"/>
        </w:rPr>
        <w:t xml:space="preserve">ключить электрические приборы и устройства. </w:t>
      </w:r>
    </w:p>
    <w:p w:rsidR="004D6AE9" w:rsidRDefault="004D6AE9" w:rsidP="004D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D6AE9">
        <w:rPr>
          <w:rFonts w:ascii="Times New Roman" w:hAnsi="Times New Roman"/>
          <w:sz w:val="28"/>
          <w:szCs w:val="28"/>
        </w:rPr>
        <w:t>.2. Привести в порядок рабочее место.</w:t>
      </w:r>
    </w:p>
    <w:p w:rsidR="00704F9D" w:rsidRPr="000539D2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9D2">
        <w:rPr>
          <w:rFonts w:ascii="Times New Roman" w:hAnsi="Times New Roman"/>
          <w:b/>
          <w:sz w:val="28"/>
          <w:szCs w:val="28"/>
        </w:rPr>
        <w:t xml:space="preserve">При проведении экскурсии (модуль </w:t>
      </w:r>
      <w:r w:rsidRPr="000539D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539D2">
        <w:rPr>
          <w:rFonts w:ascii="Times New Roman" w:hAnsi="Times New Roman"/>
          <w:b/>
          <w:sz w:val="28"/>
          <w:szCs w:val="28"/>
        </w:rPr>
        <w:t>) нужно соблюдать данную инструкцию по технике безопасности.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 Общие положения инструкции по охране труда.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1.1. К участию в экскурсиях допускаются </w:t>
      </w:r>
      <w:r>
        <w:rPr>
          <w:rFonts w:ascii="Times New Roman" w:hAnsi="Times New Roman"/>
          <w:sz w:val="28"/>
          <w:szCs w:val="28"/>
        </w:rPr>
        <w:t>экскурсанты</w:t>
      </w:r>
      <w:r w:rsidRPr="000539D2">
        <w:rPr>
          <w:rFonts w:ascii="Times New Roman" w:hAnsi="Times New Roman"/>
          <w:sz w:val="28"/>
          <w:szCs w:val="28"/>
        </w:rPr>
        <w:t>, прошед</w:t>
      </w:r>
      <w:r>
        <w:rPr>
          <w:rFonts w:ascii="Times New Roman" w:hAnsi="Times New Roman"/>
          <w:sz w:val="28"/>
          <w:szCs w:val="28"/>
        </w:rPr>
        <w:t xml:space="preserve">шие инструктаж по охране труда </w:t>
      </w:r>
      <w:r w:rsidRPr="000539D2">
        <w:rPr>
          <w:rFonts w:ascii="Times New Roman" w:hAnsi="Times New Roman"/>
          <w:sz w:val="28"/>
          <w:szCs w:val="28"/>
        </w:rPr>
        <w:t>и не имеющие каких-либо противопоказаний по состоянию здоровья.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539D2">
        <w:rPr>
          <w:rFonts w:ascii="Times New Roman" w:hAnsi="Times New Roman"/>
          <w:sz w:val="28"/>
          <w:szCs w:val="28"/>
        </w:rPr>
        <w:t>. Руководитель экскурсии</w:t>
      </w:r>
      <w:r>
        <w:rPr>
          <w:rFonts w:ascii="Times New Roman" w:hAnsi="Times New Roman"/>
          <w:sz w:val="28"/>
          <w:szCs w:val="28"/>
        </w:rPr>
        <w:t xml:space="preserve"> (участник), а также Главный эксперты и другие эксперты на площадке должны</w:t>
      </w:r>
      <w:r w:rsidRPr="000539D2">
        <w:rPr>
          <w:rFonts w:ascii="Times New Roman" w:hAnsi="Times New Roman"/>
          <w:sz w:val="28"/>
          <w:szCs w:val="28"/>
        </w:rPr>
        <w:t xml:space="preserve"> вести постоянное наблюдение </w:t>
      </w:r>
      <w:r>
        <w:rPr>
          <w:rFonts w:ascii="Times New Roman" w:hAnsi="Times New Roman"/>
          <w:sz w:val="28"/>
          <w:szCs w:val="28"/>
        </w:rPr>
        <w:t>за</w:t>
      </w:r>
      <w:r w:rsidRPr="000539D2">
        <w:rPr>
          <w:rFonts w:ascii="Times New Roman" w:hAnsi="Times New Roman"/>
          <w:sz w:val="28"/>
          <w:szCs w:val="28"/>
        </w:rPr>
        <w:t xml:space="preserve"> участвующими в экскурсии.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539D2">
        <w:rPr>
          <w:rFonts w:ascii="Times New Roman" w:hAnsi="Times New Roman"/>
          <w:sz w:val="28"/>
          <w:szCs w:val="28"/>
        </w:rPr>
        <w:t>. Во время проведения экскурсии в обязательном порядке должна иметься медицинская аптечка, полностью укомплектованная набором всех необходимых медикаментов и перевязочных средств, предназначенная для экстренного оказания первой неотложной медицинской помощи.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539D2">
        <w:rPr>
          <w:rFonts w:ascii="Times New Roman" w:hAnsi="Times New Roman"/>
          <w:sz w:val="28"/>
          <w:szCs w:val="28"/>
        </w:rPr>
        <w:t xml:space="preserve">. Все </w:t>
      </w:r>
      <w:r>
        <w:rPr>
          <w:rFonts w:ascii="Times New Roman" w:hAnsi="Times New Roman"/>
          <w:sz w:val="28"/>
          <w:szCs w:val="28"/>
        </w:rPr>
        <w:t>участники</w:t>
      </w:r>
      <w:r w:rsidRPr="000539D2">
        <w:rPr>
          <w:rFonts w:ascii="Times New Roman" w:hAnsi="Times New Roman"/>
          <w:sz w:val="28"/>
          <w:szCs w:val="28"/>
        </w:rPr>
        <w:t xml:space="preserve"> во время проведения экскурсии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0539D2">
        <w:rPr>
          <w:rFonts w:ascii="Times New Roman" w:hAnsi="Times New Roman"/>
          <w:sz w:val="28"/>
          <w:szCs w:val="28"/>
        </w:rPr>
        <w:t>строго соблюдать правила противопожарной безопасности, положения инструкции по ОТ при проведении экскурсий</w:t>
      </w:r>
      <w:r>
        <w:rPr>
          <w:rFonts w:ascii="Times New Roman" w:hAnsi="Times New Roman"/>
          <w:sz w:val="28"/>
          <w:szCs w:val="28"/>
        </w:rPr>
        <w:t>, а также</w:t>
      </w:r>
      <w:r w:rsidRPr="000539D2">
        <w:rPr>
          <w:rFonts w:ascii="Times New Roman" w:hAnsi="Times New Roman"/>
          <w:sz w:val="28"/>
          <w:szCs w:val="28"/>
        </w:rPr>
        <w:t xml:space="preserve"> не нарушать установленный порядок проведения экскурсии,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539D2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случае участия в экскурсии, проводимой участником сорвенований на площадке, </w:t>
      </w:r>
      <w:r w:rsidRPr="000539D2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у</w:t>
      </w:r>
      <w:r w:rsidRPr="000539D2">
        <w:rPr>
          <w:rFonts w:ascii="Times New Roman" w:hAnsi="Times New Roman"/>
          <w:sz w:val="28"/>
          <w:szCs w:val="28"/>
        </w:rPr>
        <w:t xml:space="preserve"> детей должны сопровождать двое взрослых.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2. Требования безопасности перед началом экскурсии.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2.1. Перед </w:t>
      </w:r>
      <w:r>
        <w:rPr>
          <w:rFonts w:ascii="Times New Roman" w:hAnsi="Times New Roman"/>
          <w:sz w:val="28"/>
          <w:szCs w:val="28"/>
        </w:rPr>
        <w:t>э</w:t>
      </w:r>
      <w:r w:rsidRPr="000539D2">
        <w:rPr>
          <w:rFonts w:ascii="Times New Roman" w:hAnsi="Times New Roman"/>
          <w:sz w:val="28"/>
          <w:szCs w:val="28"/>
        </w:rPr>
        <w:t xml:space="preserve">кскурсией </w:t>
      </w:r>
      <w:r>
        <w:rPr>
          <w:rFonts w:ascii="Times New Roman" w:hAnsi="Times New Roman"/>
          <w:sz w:val="28"/>
          <w:szCs w:val="28"/>
        </w:rPr>
        <w:t>экскурсанты</w:t>
      </w:r>
      <w:r w:rsidRPr="000539D2">
        <w:rPr>
          <w:rFonts w:ascii="Times New Roman" w:hAnsi="Times New Roman"/>
          <w:sz w:val="28"/>
          <w:szCs w:val="28"/>
        </w:rPr>
        <w:t xml:space="preserve"> должны быть ознакомлены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2.2. Количество </w:t>
      </w:r>
      <w:r>
        <w:rPr>
          <w:rFonts w:ascii="Times New Roman" w:hAnsi="Times New Roman"/>
          <w:sz w:val="28"/>
          <w:szCs w:val="28"/>
        </w:rPr>
        <w:t>человек</w:t>
      </w:r>
      <w:r w:rsidRPr="000539D2">
        <w:rPr>
          <w:rFonts w:ascii="Times New Roman" w:hAnsi="Times New Roman"/>
          <w:sz w:val="28"/>
          <w:szCs w:val="28"/>
        </w:rPr>
        <w:t xml:space="preserve">, которые единовременно участвуют в экскурсии, 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0539D2">
        <w:rPr>
          <w:rFonts w:ascii="Times New Roman" w:hAnsi="Times New Roman"/>
          <w:sz w:val="28"/>
          <w:szCs w:val="28"/>
        </w:rPr>
        <w:t xml:space="preserve"> человек.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539D2">
        <w:rPr>
          <w:rFonts w:ascii="Times New Roman" w:hAnsi="Times New Roman"/>
          <w:sz w:val="28"/>
          <w:szCs w:val="28"/>
        </w:rPr>
        <w:t xml:space="preserve">. Допущенные 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Pr="000539D2">
        <w:rPr>
          <w:rFonts w:ascii="Times New Roman" w:hAnsi="Times New Roman"/>
          <w:sz w:val="28"/>
          <w:szCs w:val="28"/>
        </w:rPr>
        <w:t xml:space="preserve">экскурсии </w:t>
      </w:r>
      <w:r>
        <w:rPr>
          <w:rFonts w:ascii="Times New Roman" w:hAnsi="Times New Roman"/>
          <w:sz w:val="28"/>
          <w:szCs w:val="28"/>
        </w:rPr>
        <w:t>экскурсанты</w:t>
      </w:r>
      <w:r w:rsidRPr="000539D2">
        <w:rPr>
          <w:rFonts w:ascii="Times New Roman" w:hAnsi="Times New Roman"/>
          <w:sz w:val="28"/>
          <w:szCs w:val="28"/>
        </w:rPr>
        <w:t xml:space="preserve"> должны быть одеты в соответствующую одежду, не иметь при себе предметов, создающих опасность при проведении экскурсии.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3. Требования безопасности во время экскурсии.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Перед входом </w:t>
      </w:r>
      <w:r>
        <w:rPr>
          <w:rFonts w:ascii="Times New Roman" w:hAnsi="Times New Roman"/>
          <w:sz w:val="28"/>
          <w:szCs w:val="28"/>
        </w:rPr>
        <w:t>в зону экспозиции</w:t>
      </w:r>
      <w:r w:rsidRPr="00053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эксперт </w:t>
      </w:r>
      <w:r w:rsidRPr="000539D2">
        <w:rPr>
          <w:rFonts w:ascii="Times New Roman" w:hAnsi="Times New Roman"/>
          <w:sz w:val="28"/>
          <w:szCs w:val="28"/>
        </w:rPr>
        <w:t xml:space="preserve">обязан проинструктировать </w:t>
      </w:r>
      <w:r>
        <w:rPr>
          <w:rFonts w:ascii="Times New Roman" w:hAnsi="Times New Roman"/>
          <w:sz w:val="28"/>
          <w:szCs w:val="28"/>
        </w:rPr>
        <w:t>экскурсантов</w:t>
      </w:r>
      <w:r w:rsidRPr="000539D2">
        <w:rPr>
          <w:rFonts w:ascii="Times New Roman" w:hAnsi="Times New Roman"/>
          <w:sz w:val="28"/>
          <w:szCs w:val="28"/>
        </w:rPr>
        <w:t xml:space="preserve"> об особенностях поведения и действиях в особых случаях, в частности: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 время проведения экскурсии</w:t>
      </w:r>
      <w:r w:rsidRPr="000539D2">
        <w:rPr>
          <w:rFonts w:ascii="Times New Roman" w:hAnsi="Times New Roman"/>
          <w:sz w:val="28"/>
          <w:szCs w:val="28"/>
        </w:rPr>
        <w:t xml:space="preserve"> нельзя пользоваться мобильным телефоном;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- выполнять требования </w:t>
      </w:r>
      <w:r>
        <w:rPr>
          <w:rFonts w:ascii="Times New Roman" w:hAnsi="Times New Roman"/>
          <w:sz w:val="28"/>
          <w:szCs w:val="28"/>
        </w:rPr>
        <w:t>Главного эксперта и руководителя экскурсии</w:t>
      </w:r>
      <w:r w:rsidRPr="000539D2">
        <w:rPr>
          <w:rFonts w:ascii="Times New Roman" w:hAnsi="Times New Roman"/>
          <w:sz w:val="28"/>
          <w:szCs w:val="28"/>
        </w:rPr>
        <w:t xml:space="preserve"> по пользованию видеотехникой и фотоаппаратами;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- в случае чрезвычайных ситуаци</w:t>
      </w:r>
      <w:r>
        <w:rPr>
          <w:rFonts w:ascii="Times New Roman" w:hAnsi="Times New Roman"/>
          <w:sz w:val="28"/>
          <w:szCs w:val="28"/>
        </w:rPr>
        <w:t>й</w:t>
      </w:r>
      <w:r w:rsidRPr="000539D2">
        <w:rPr>
          <w:rFonts w:ascii="Times New Roman" w:hAnsi="Times New Roman"/>
          <w:sz w:val="28"/>
          <w:szCs w:val="28"/>
        </w:rPr>
        <w:t xml:space="preserve"> - соблюдать спокойствие и при эвакуации действовать по указанию </w:t>
      </w:r>
      <w:r>
        <w:rPr>
          <w:rFonts w:ascii="Times New Roman" w:hAnsi="Times New Roman"/>
          <w:sz w:val="28"/>
          <w:szCs w:val="28"/>
        </w:rPr>
        <w:t>Главного эксперта и руководителя группы экскурсантов / сопровождающего (в случае наличия такового)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4. Требования безопасности после окончания экскурсии.</w:t>
      </w:r>
    </w:p>
    <w:p w:rsidR="00704F9D" w:rsidRPr="000539D2" w:rsidRDefault="00704F9D" w:rsidP="00053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4.1. После завершения экскурсии, перед отправлением </w:t>
      </w:r>
      <w:r>
        <w:rPr>
          <w:rFonts w:ascii="Times New Roman" w:hAnsi="Times New Roman"/>
          <w:sz w:val="28"/>
          <w:szCs w:val="28"/>
        </w:rPr>
        <w:t>с площадки</w:t>
      </w:r>
      <w:r w:rsidRPr="000539D2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группы / сопровождающий</w:t>
      </w:r>
      <w:r w:rsidRPr="00053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случае наличия такового) </w:t>
      </w:r>
      <w:r w:rsidRPr="000539D2">
        <w:rPr>
          <w:rFonts w:ascii="Times New Roman" w:hAnsi="Times New Roman"/>
          <w:sz w:val="28"/>
          <w:szCs w:val="28"/>
        </w:rPr>
        <w:t xml:space="preserve">должен вывести </w:t>
      </w:r>
      <w:r>
        <w:rPr>
          <w:rFonts w:ascii="Times New Roman" w:hAnsi="Times New Roman"/>
          <w:sz w:val="28"/>
          <w:szCs w:val="28"/>
        </w:rPr>
        <w:t>экскурсантов</w:t>
      </w:r>
      <w:r w:rsidRPr="000539D2">
        <w:rPr>
          <w:rFonts w:ascii="Times New Roman" w:hAnsi="Times New Roman"/>
          <w:sz w:val="28"/>
          <w:szCs w:val="28"/>
        </w:rPr>
        <w:t xml:space="preserve"> с объекта экскурсии и проверить наличие их по списку.</w:t>
      </w:r>
    </w:p>
    <w:p w:rsidR="00704F9D" w:rsidRPr="000539D2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9D2">
        <w:rPr>
          <w:rFonts w:ascii="Times New Roman" w:hAnsi="Times New Roman"/>
          <w:b/>
          <w:sz w:val="28"/>
          <w:szCs w:val="28"/>
        </w:rPr>
        <w:t>При проведении мастер-класса (модуль Е) нужно соблюдать данную инструкцию по охране труда, правила безопасной эксплуатации рабочих инструментов, не допускать и</w:t>
      </w:r>
      <w:r>
        <w:rPr>
          <w:rFonts w:ascii="Times New Roman" w:hAnsi="Times New Roman"/>
          <w:b/>
          <w:sz w:val="28"/>
          <w:szCs w:val="28"/>
        </w:rPr>
        <w:t>х механических ударов и падений, а также вышеуказанные правила техники безопасности при проведении экскурсии.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Участник</w:t>
      </w:r>
      <w:r w:rsidRPr="00781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мастер-класса (далее – участник), в том числе ведущий мастер-класса, должны</w:t>
      </w:r>
      <w:r w:rsidRPr="00781090">
        <w:rPr>
          <w:rFonts w:ascii="Times New Roman" w:hAnsi="Times New Roman"/>
          <w:sz w:val="28"/>
          <w:szCs w:val="28"/>
        </w:rPr>
        <w:t xml:space="preserve"> обеспечить соблюдение настоящей инструкции и инструкции по безопасной работе с инструментами, а также: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нахождение на своем непосредственном рабочем месте;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 xml:space="preserve">обязательное выполнение всех указаний </w:t>
      </w:r>
      <w:r>
        <w:rPr>
          <w:rFonts w:ascii="Times New Roman" w:hAnsi="Times New Roman"/>
          <w:sz w:val="28"/>
          <w:szCs w:val="28"/>
        </w:rPr>
        <w:t>Главного эксперта</w:t>
      </w:r>
      <w:r w:rsidRPr="00781090">
        <w:rPr>
          <w:rFonts w:ascii="Times New Roman" w:hAnsi="Times New Roman"/>
          <w:sz w:val="28"/>
          <w:szCs w:val="28"/>
        </w:rPr>
        <w:t>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соблюдение осторожности при обращении с режущими и колющими инструментами, клеем, красками и природными материалами;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исключение возможности попадания в глаза клея и красок;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постоянное поддержание порядка и чистоты на своем рабочем месте.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0513">
        <w:rPr>
          <w:rFonts w:ascii="Times New Roman" w:hAnsi="Times New Roman"/>
          <w:sz w:val="28"/>
          <w:szCs w:val="28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704F9D" w:rsidRPr="00A32C34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34">
        <w:rPr>
          <w:rFonts w:ascii="Times New Roman" w:hAnsi="Times New Roman"/>
          <w:sz w:val="28"/>
          <w:szCs w:val="28"/>
        </w:rPr>
        <w:t>3. При работе с иголками и булавками участник обязан: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шить с наперстком;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хранить иголки и булавки только в определенном месте (специальной коробочке, подушечке и в прочих подходящих предметах), не оставлять их на рабочем месте (столе), никогда не брать иголки, булавки в рот, не пользо</w:t>
      </w:r>
      <w:r>
        <w:rPr>
          <w:rFonts w:ascii="Times New Roman" w:hAnsi="Times New Roman"/>
          <w:sz w:val="28"/>
          <w:szCs w:val="28"/>
        </w:rPr>
        <w:t>ваться для шитья ржавой иголкой;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откусывать нитки зубами, а отрезать их ножницами.</w:t>
      </w:r>
    </w:p>
    <w:p w:rsidR="00704F9D" w:rsidRPr="00A32C34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34">
        <w:rPr>
          <w:rFonts w:ascii="Times New Roman" w:hAnsi="Times New Roman"/>
          <w:sz w:val="28"/>
          <w:szCs w:val="28"/>
        </w:rPr>
        <w:t>4. При работе с ножницами участник должен:</w:t>
      </w:r>
    </w:p>
    <w:p w:rsidR="00704F9D" w:rsidRPr="00045FFF" w:rsidRDefault="00704F9D" w:rsidP="00045F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45FFF">
        <w:rPr>
          <w:rFonts w:ascii="Times New Roman" w:hAnsi="Times New Roman"/>
          <w:sz w:val="28"/>
          <w:szCs w:val="28"/>
        </w:rPr>
        <w:t>ожницы дол</w:t>
      </w:r>
      <w:r>
        <w:rPr>
          <w:rFonts w:ascii="Times New Roman" w:hAnsi="Times New Roman"/>
          <w:sz w:val="28"/>
          <w:szCs w:val="28"/>
        </w:rPr>
        <w:t>жны иметь тупые, округлые концы;</w:t>
      </w:r>
    </w:p>
    <w:p w:rsidR="00704F9D" w:rsidRPr="00045FFF" w:rsidRDefault="00704F9D" w:rsidP="00045F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45FFF">
        <w:rPr>
          <w:rFonts w:ascii="Times New Roman" w:hAnsi="Times New Roman"/>
          <w:sz w:val="28"/>
          <w:szCs w:val="28"/>
        </w:rPr>
        <w:t>ожницы во время работы н</w:t>
      </w:r>
      <w:r>
        <w:rPr>
          <w:rFonts w:ascii="Times New Roman" w:hAnsi="Times New Roman"/>
          <w:sz w:val="28"/>
          <w:szCs w:val="28"/>
        </w:rPr>
        <w:t>аходятся справа кольцами к себе;</w:t>
      </w:r>
    </w:p>
    <w:p w:rsidR="00704F9D" w:rsidRPr="00045FFF" w:rsidRDefault="00704F9D" w:rsidP="00045F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045FFF">
        <w:rPr>
          <w:rFonts w:ascii="Times New Roman" w:hAnsi="Times New Roman"/>
          <w:sz w:val="28"/>
          <w:szCs w:val="28"/>
        </w:rPr>
        <w:t>езвия ножниц в не рабочем</w:t>
      </w:r>
      <w:r>
        <w:rPr>
          <w:rFonts w:ascii="Times New Roman" w:hAnsi="Times New Roman"/>
          <w:sz w:val="28"/>
          <w:szCs w:val="28"/>
        </w:rPr>
        <w:t xml:space="preserve"> состоянии должны быть сомкнуты;</w:t>
      </w:r>
    </w:p>
    <w:p w:rsidR="00704F9D" w:rsidRPr="00045FFF" w:rsidRDefault="00704F9D" w:rsidP="00045F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45FFF">
        <w:rPr>
          <w:rFonts w:ascii="Times New Roman" w:hAnsi="Times New Roman"/>
          <w:sz w:val="28"/>
          <w:szCs w:val="28"/>
        </w:rPr>
        <w:t>ередавать ножницы нужно кольца</w:t>
      </w:r>
      <w:r>
        <w:rPr>
          <w:rFonts w:ascii="Times New Roman" w:hAnsi="Times New Roman"/>
          <w:sz w:val="28"/>
          <w:szCs w:val="28"/>
        </w:rPr>
        <w:t>ми вперёд с сомкнутыми лезвиями;</w:t>
      </w:r>
    </w:p>
    <w:p w:rsidR="00704F9D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резать на ходу;</w:t>
      </w:r>
    </w:p>
    <w:p w:rsidR="00704F9D" w:rsidRPr="00045FFF" w:rsidRDefault="00704F9D" w:rsidP="00045F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45FFF">
        <w:rPr>
          <w:rFonts w:ascii="Times New Roman" w:hAnsi="Times New Roman"/>
          <w:sz w:val="28"/>
          <w:szCs w:val="28"/>
        </w:rPr>
        <w:t>е играть с ножницами, не подносить их к лицу.</w:t>
      </w:r>
    </w:p>
    <w:p w:rsidR="00704F9D" w:rsidRPr="00045FFF" w:rsidRDefault="00704F9D" w:rsidP="00045F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045FFF">
        <w:rPr>
          <w:rFonts w:ascii="Times New Roman" w:hAnsi="Times New Roman"/>
          <w:sz w:val="28"/>
          <w:szCs w:val="28"/>
        </w:rPr>
        <w:t>спользовать режущие инструменты только по назначению</w:t>
      </w:r>
      <w:r>
        <w:rPr>
          <w:rFonts w:ascii="Times New Roman" w:hAnsi="Times New Roman"/>
          <w:sz w:val="28"/>
          <w:szCs w:val="28"/>
        </w:rPr>
        <w:t>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хранить ножницы только в определенном месте (коробке);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обязательно класть ножн</w:t>
      </w:r>
      <w:r>
        <w:rPr>
          <w:rFonts w:ascii="Times New Roman" w:hAnsi="Times New Roman"/>
          <w:sz w:val="28"/>
          <w:szCs w:val="28"/>
        </w:rPr>
        <w:t>ицы сомкнутыми остриями от себя;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ножницы передавать друг другу лишь острым концом вниз;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стараться беречь пальцы рук от порезов острыми кромками листов бумаги.</w:t>
      </w:r>
    </w:p>
    <w:p w:rsidR="00704F9D" w:rsidRPr="00A32C34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34">
        <w:rPr>
          <w:rFonts w:ascii="Times New Roman" w:hAnsi="Times New Roman"/>
          <w:sz w:val="28"/>
          <w:szCs w:val="28"/>
        </w:rPr>
        <w:t>5. При работе с жидкими веществами (лаками, красками, клеем) участник должен: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513">
        <w:rPr>
          <w:rFonts w:ascii="Times New Roman" w:hAnsi="Times New Roman"/>
          <w:sz w:val="28"/>
          <w:szCs w:val="28"/>
        </w:rPr>
        <w:t xml:space="preserve"> использовать индивидуальные </w:t>
      </w:r>
      <w:r>
        <w:rPr>
          <w:rFonts w:ascii="Times New Roman" w:hAnsi="Times New Roman"/>
          <w:sz w:val="28"/>
          <w:szCs w:val="28"/>
        </w:rPr>
        <w:t>средства защиты кожных покровов;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40513">
        <w:rPr>
          <w:rFonts w:ascii="Times New Roman" w:hAnsi="Times New Roman"/>
          <w:sz w:val="28"/>
          <w:szCs w:val="28"/>
        </w:rPr>
        <w:t xml:space="preserve">ри работе </w:t>
      </w:r>
      <w:r>
        <w:rPr>
          <w:rFonts w:ascii="Times New Roman" w:hAnsi="Times New Roman"/>
          <w:sz w:val="28"/>
          <w:szCs w:val="28"/>
        </w:rPr>
        <w:t>с клеем стол закрывать клеёнкой;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F40513">
        <w:rPr>
          <w:rFonts w:ascii="Times New Roman" w:hAnsi="Times New Roman"/>
          <w:sz w:val="28"/>
          <w:szCs w:val="28"/>
        </w:rPr>
        <w:t>анку с клеем (краской, лаком) необходимо ставить прямо перед собой в сторо</w:t>
      </w:r>
      <w:r>
        <w:rPr>
          <w:rFonts w:ascii="Times New Roman" w:hAnsi="Times New Roman"/>
          <w:sz w:val="28"/>
          <w:szCs w:val="28"/>
        </w:rPr>
        <w:t>не от материалов и инструментов;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40513">
        <w:rPr>
          <w:rFonts w:ascii="Times New Roman" w:hAnsi="Times New Roman"/>
          <w:sz w:val="28"/>
          <w:szCs w:val="28"/>
        </w:rPr>
        <w:t>збегать попадания клея в</w:t>
      </w:r>
      <w:r>
        <w:rPr>
          <w:rFonts w:ascii="Times New Roman" w:hAnsi="Times New Roman"/>
          <w:sz w:val="28"/>
          <w:szCs w:val="28"/>
        </w:rPr>
        <w:t xml:space="preserve"> глаз, в рот, на слизистые носа;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Pr="00F40513">
        <w:rPr>
          <w:rFonts w:ascii="Times New Roman" w:hAnsi="Times New Roman"/>
          <w:sz w:val="28"/>
          <w:szCs w:val="28"/>
        </w:rPr>
        <w:t xml:space="preserve"> попадани</w:t>
      </w:r>
      <w:r>
        <w:rPr>
          <w:rFonts w:ascii="Times New Roman" w:hAnsi="Times New Roman"/>
          <w:sz w:val="28"/>
          <w:szCs w:val="28"/>
        </w:rPr>
        <w:t>и клея в глаза промыть их водой;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40513">
        <w:rPr>
          <w:rFonts w:ascii="Times New Roman" w:hAnsi="Times New Roman"/>
          <w:sz w:val="28"/>
          <w:szCs w:val="28"/>
        </w:rPr>
        <w:t xml:space="preserve">ри работе с клеем для </w:t>
      </w:r>
      <w:r>
        <w:rPr>
          <w:rFonts w:ascii="Times New Roman" w:hAnsi="Times New Roman"/>
          <w:sz w:val="28"/>
          <w:szCs w:val="28"/>
        </w:rPr>
        <w:t>рук использовать влажную тряпку;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40513">
        <w:rPr>
          <w:rFonts w:ascii="Times New Roman" w:hAnsi="Times New Roman"/>
          <w:sz w:val="28"/>
          <w:szCs w:val="28"/>
        </w:rPr>
        <w:t>о время работы нужно быть внимательным, не от</w:t>
      </w:r>
      <w:r>
        <w:rPr>
          <w:rFonts w:ascii="Times New Roman" w:hAnsi="Times New Roman"/>
          <w:sz w:val="28"/>
          <w:szCs w:val="28"/>
        </w:rPr>
        <w:t>влекаться и не отвлекать других;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40513">
        <w:rPr>
          <w:rFonts w:ascii="Times New Roman" w:hAnsi="Times New Roman"/>
          <w:sz w:val="28"/>
          <w:szCs w:val="28"/>
        </w:rPr>
        <w:t>спользоват</w:t>
      </w:r>
      <w:r>
        <w:rPr>
          <w:rFonts w:ascii="Times New Roman" w:hAnsi="Times New Roman"/>
          <w:sz w:val="28"/>
          <w:szCs w:val="28"/>
        </w:rPr>
        <w:t>ь жидкие вещества по назначению;</w:t>
      </w:r>
    </w:p>
    <w:p w:rsidR="00704F9D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40513">
        <w:rPr>
          <w:rFonts w:ascii="Times New Roman" w:hAnsi="Times New Roman"/>
          <w:sz w:val="28"/>
          <w:szCs w:val="28"/>
        </w:rPr>
        <w:t>о окончании работы лаки, растворители, клей закрыть, вымыть кисть для клея</w:t>
      </w:r>
      <w:r>
        <w:rPr>
          <w:rFonts w:ascii="Times New Roman" w:hAnsi="Times New Roman"/>
          <w:sz w:val="28"/>
          <w:szCs w:val="28"/>
        </w:rPr>
        <w:t xml:space="preserve"> (краски, лака), вымыть посуду</w:t>
      </w:r>
      <w:r w:rsidRPr="00F40513">
        <w:rPr>
          <w:rFonts w:ascii="Times New Roman" w:hAnsi="Times New Roman"/>
          <w:sz w:val="28"/>
          <w:szCs w:val="28"/>
        </w:rPr>
        <w:t>.</w:t>
      </w:r>
    </w:p>
    <w:p w:rsidR="00704F9D" w:rsidRPr="00A32C34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34">
        <w:rPr>
          <w:rFonts w:ascii="Times New Roman" w:hAnsi="Times New Roman"/>
          <w:sz w:val="28"/>
          <w:szCs w:val="28"/>
        </w:rPr>
        <w:t>6. При пользовании рисовальными принадлежностями участник должен:</w:t>
      </w:r>
    </w:p>
    <w:p w:rsidR="00704F9D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</w:t>
      </w:r>
      <w:r w:rsidRPr="00F40513">
        <w:rPr>
          <w:rFonts w:ascii="Times New Roman" w:hAnsi="Times New Roman"/>
          <w:sz w:val="28"/>
          <w:szCs w:val="28"/>
        </w:rPr>
        <w:t xml:space="preserve"> рабочее место: </w:t>
      </w:r>
      <w:r>
        <w:rPr>
          <w:rFonts w:ascii="Times New Roman" w:hAnsi="Times New Roman"/>
          <w:sz w:val="28"/>
          <w:szCs w:val="28"/>
        </w:rPr>
        <w:t>разложить карандаши, краски, бумагу;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40513">
        <w:rPr>
          <w:rFonts w:ascii="Times New Roman" w:hAnsi="Times New Roman"/>
          <w:sz w:val="28"/>
          <w:szCs w:val="28"/>
        </w:rPr>
        <w:t>азли</w:t>
      </w:r>
      <w:r>
        <w:rPr>
          <w:rFonts w:ascii="Times New Roman" w:hAnsi="Times New Roman"/>
          <w:sz w:val="28"/>
          <w:szCs w:val="28"/>
        </w:rPr>
        <w:t>ть</w:t>
      </w:r>
      <w:r w:rsidRPr="00F4051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стаканы-непроливайки</w:t>
      </w:r>
      <w:r w:rsidRPr="00F40513"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у для работы красками;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палитру</w:t>
      </w:r>
      <w:r w:rsidRPr="00F40513">
        <w:rPr>
          <w:rFonts w:ascii="Times New Roman" w:hAnsi="Times New Roman"/>
          <w:sz w:val="28"/>
          <w:szCs w:val="28"/>
        </w:rPr>
        <w:t xml:space="preserve"> для смешивания красок, тряпочк</w:t>
      </w:r>
      <w:r>
        <w:rPr>
          <w:rFonts w:ascii="Times New Roman" w:hAnsi="Times New Roman"/>
          <w:sz w:val="28"/>
          <w:szCs w:val="28"/>
        </w:rPr>
        <w:t>у</w:t>
      </w:r>
      <w:r w:rsidRPr="00F40513">
        <w:rPr>
          <w:rFonts w:ascii="Times New Roman" w:hAnsi="Times New Roman"/>
          <w:sz w:val="28"/>
          <w:szCs w:val="28"/>
        </w:rPr>
        <w:t xml:space="preserve"> для вытирания к</w:t>
      </w:r>
      <w:r>
        <w:rPr>
          <w:rFonts w:ascii="Times New Roman" w:hAnsi="Times New Roman"/>
          <w:sz w:val="28"/>
          <w:szCs w:val="28"/>
        </w:rPr>
        <w:t>исти и влажные салфетки для рук;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ведро д</w:t>
      </w:r>
      <w:r w:rsidRPr="00F40513">
        <w:rPr>
          <w:rFonts w:ascii="Times New Roman" w:hAnsi="Times New Roman"/>
          <w:sz w:val="28"/>
          <w:szCs w:val="28"/>
        </w:rPr>
        <w:t>ля слива грязной воды</w:t>
      </w:r>
      <w:r>
        <w:rPr>
          <w:rFonts w:ascii="Times New Roman" w:hAnsi="Times New Roman"/>
          <w:sz w:val="28"/>
          <w:szCs w:val="28"/>
        </w:rPr>
        <w:t>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F40513">
        <w:rPr>
          <w:rFonts w:ascii="Times New Roman" w:hAnsi="Times New Roman"/>
          <w:sz w:val="28"/>
          <w:szCs w:val="28"/>
        </w:rPr>
        <w:t>ккуратно работать</w:t>
      </w:r>
      <w:r>
        <w:rPr>
          <w:rFonts w:ascii="Times New Roman" w:hAnsi="Times New Roman"/>
          <w:sz w:val="28"/>
          <w:szCs w:val="28"/>
        </w:rPr>
        <w:t xml:space="preserve"> красками, кистями, карандашами, н</w:t>
      </w:r>
      <w:r w:rsidRPr="00F40513">
        <w:rPr>
          <w:rFonts w:ascii="Times New Roman" w:hAnsi="Times New Roman"/>
          <w:sz w:val="28"/>
          <w:szCs w:val="28"/>
        </w:rPr>
        <w:t>е размахивать ими п</w:t>
      </w:r>
      <w:r>
        <w:rPr>
          <w:rFonts w:ascii="Times New Roman" w:hAnsi="Times New Roman"/>
          <w:sz w:val="28"/>
          <w:szCs w:val="28"/>
        </w:rPr>
        <w:t>еред своим лицом и лицом соседа;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краски пробовать на вкус;</w:t>
      </w:r>
    </w:p>
    <w:p w:rsidR="00704F9D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р</w:t>
      </w:r>
      <w:r w:rsidRPr="00F40513">
        <w:rPr>
          <w:rFonts w:ascii="Times New Roman" w:hAnsi="Times New Roman"/>
          <w:sz w:val="28"/>
          <w:szCs w:val="28"/>
        </w:rPr>
        <w:t xml:space="preserve">исовальные принадлежности </w:t>
      </w:r>
      <w:r>
        <w:rPr>
          <w:rFonts w:ascii="Times New Roman" w:hAnsi="Times New Roman"/>
          <w:sz w:val="28"/>
          <w:szCs w:val="28"/>
        </w:rPr>
        <w:t>в специально отведённом месте;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40513">
        <w:rPr>
          <w:rFonts w:ascii="Times New Roman" w:hAnsi="Times New Roman"/>
          <w:sz w:val="28"/>
          <w:szCs w:val="28"/>
        </w:rPr>
        <w:t>осле окончания работы кисти должны быть вымыты и вытерты, а весь другой рабочий материал убран.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13">
        <w:rPr>
          <w:rFonts w:ascii="Times New Roman" w:hAnsi="Times New Roman"/>
          <w:sz w:val="28"/>
          <w:szCs w:val="28"/>
        </w:rPr>
        <w:t>После завершения занятия рабочие столы должны быть вымыты.</w:t>
      </w:r>
    </w:p>
    <w:p w:rsidR="00704F9D" w:rsidRPr="00F40513" w:rsidRDefault="00704F9D" w:rsidP="00F4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13">
        <w:rPr>
          <w:rFonts w:ascii="Times New Roman" w:hAnsi="Times New Roman"/>
          <w:sz w:val="28"/>
          <w:szCs w:val="28"/>
        </w:rPr>
        <w:t>На протяжении всего занятия необходимо следить за чистотой рук и рабочего стола.</w:t>
      </w:r>
    </w:p>
    <w:p w:rsidR="00704F9D" w:rsidRPr="00A32C34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34">
        <w:rPr>
          <w:rFonts w:ascii="Times New Roman" w:hAnsi="Times New Roman"/>
          <w:sz w:val="28"/>
          <w:szCs w:val="28"/>
        </w:rPr>
        <w:t>7. Участникам запрещены следующие действия: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проба на вкус клея, краски и природные материалы;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допускать скапливание посторонних предметов на рабочем месте;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производить самостоятельно разборку и ремонт инструментов;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вынос с площадки </w:t>
      </w:r>
      <w:r w:rsidRPr="00781090">
        <w:rPr>
          <w:rFonts w:ascii="Times New Roman" w:hAnsi="Times New Roman"/>
          <w:sz w:val="28"/>
          <w:szCs w:val="28"/>
        </w:rPr>
        <w:t xml:space="preserve">и внесение </w:t>
      </w:r>
      <w:r>
        <w:rPr>
          <w:rFonts w:ascii="Times New Roman" w:hAnsi="Times New Roman"/>
          <w:sz w:val="28"/>
          <w:szCs w:val="28"/>
        </w:rPr>
        <w:t>на нее</w:t>
      </w:r>
      <w:r w:rsidRPr="00781090">
        <w:rPr>
          <w:rFonts w:ascii="Times New Roman" w:hAnsi="Times New Roman"/>
          <w:sz w:val="28"/>
          <w:szCs w:val="28"/>
        </w:rPr>
        <w:t xml:space="preserve"> любых предметов и инструментов</w:t>
      </w:r>
      <w:r>
        <w:rPr>
          <w:rFonts w:ascii="Times New Roman" w:hAnsi="Times New Roman"/>
          <w:sz w:val="28"/>
          <w:szCs w:val="28"/>
        </w:rPr>
        <w:t>, входящих в Тулбокс,</w:t>
      </w:r>
      <w:r w:rsidRPr="00781090">
        <w:rPr>
          <w:rFonts w:ascii="Times New Roman" w:hAnsi="Times New Roman"/>
          <w:sz w:val="28"/>
          <w:szCs w:val="28"/>
        </w:rPr>
        <w:t xml:space="preserve"> без разрешения </w:t>
      </w:r>
      <w:r>
        <w:rPr>
          <w:rFonts w:ascii="Times New Roman" w:hAnsi="Times New Roman"/>
          <w:sz w:val="28"/>
          <w:szCs w:val="28"/>
        </w:rPr>
        <w:t>Главного эксперта.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90">
        <w:rPr>
          <w:rFonts w:ascii="Times New Roman" w:hAnsi="Times New Roman"/>
          <w:sz w:val="28"/>
          <w:szCs w:val="28"/>
        </w:rPr>
        <w:t xml:space="preserve">Обо всех неполадках в работе инструментов и приспособлений </w:t>
      </w:r>
      <w:r>
        <w:rPr>
          <w:rFonts w:ascii="Times New Roman" w:hAnsi="Times New Roman"/>
          <w:sz w:val="28"/>
          <w:szCs w:val="28"/>
        </w:rPr>
        <w:t>участник должен</w:t>
      </w:r>
      <w:r w:rsidRPr="00781090">
        <w:rPr>
          <w:rFonts w:ascii="Times New Roman" w:hAnsi="Times New Roman"/>
          <w:sz w:val="28"/>
          <w:szCs w:val="28"/>
        </w:rPr>
        <w:t xml:space="preserve"> незамедлительно информировать </w:t>
      </w:r>
      <w:r>
        <w:rPr>
          <w:rFonts w:ascii="Times New Roman" w:hAnsi="Times New Roman"/>
          <w:sz w:val="28"/>
          <w:szCs w:val="28"/>
        </w:rPr>
        <w:t>Главного эксперта</w:t>
      </w:r>
      <w:r w:rsidRPr="00781090">
        <w:rPr>
          <w:rFonts w:ascii="Times New Roman" w:hAnsi="Times New Roman"/>
          <w:sz w:val="28"/>
          <w:szCs w:val="28"/>
        </w:rPr>
        <w:t>.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1090">
        <w:rPr>
          <w:rFonts w:ascii="Times New Roman" w:hAnsi="Times New Roman"/>
          <w:sz w:val="28"/>
          <w:szCs w:val="28"/>
        </w:rPr>
        <w:t xml:space="preserve">о окончании </w:t>
      </w:r>
      <w:r>
        <w:rPr>
          <w:rFonts w:ascii="Times New Roman" w:hAnsi="Times New Roman"/>
          <w:sz w:val="28"/>
          <w:szCs w:val="28"/>
        </w:rPr>
        <w:t>проведения мастер-класса участник обязан: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0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ривести в порядок рабочее место;</w:t>
      </w:r>
    </w:p>
    <w:p w:rsidR="00704F9D" w:rsidRPr="00781090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81090">
        <w:rPr>
          <w:rFonts w:ascii="Times New Roman" w:hAnsi="Times New Roman"/>
          <w:sz w:val="28"/>
          <w:szCs w:val="28"/>
        </w:rPr>
        <w:t>роизвести уборку в отведенное место колющих и режущих инструментов</w:t>
      </w:r>
      <w:r>
        <w:rPr>
          <w:rFonts w:ascii="Times New Roman" w:hAnsi="Times New Roman"/>
          <w:sz w:val="28"/>
          <w:szCs w:val="28"/>
        </w:rPr>
        <w:t>, использованных приспособлений;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90">
        <w:rPr>
          <w:rFonts w:ascii="Times New Roman" w:hAnsi="Times New Roman"/>
          <w:sz w:val="28"/>
          <w:szCs w:val="28"/>
        </w:rPr>
        <w:t xml:space="preserve">При травмировании информировать об этом </w:t>
      </w:r>
      <w:r>
        <w:rPr>
          <w:rFonts w:ascii="Times New Roman" w:hAnsi="Times New Roman"/>
          <w:sz w:val="28"/>
          <w:szCs w:val="28"/>
        </w:rPr>
        <w:t>Главного эксперта</w:t>
      </w:r>
      <w:r w:rsidRPr="00781090">
        <w:rPr>
          <w:rFonts w:ascii="Times New Roman" w:hAnsi="Times New Roman"/>
          <w:sz w:val="28"/>
          <w:szCs w:val="28"/>
        </w:rPr>
        <w:t>.</w:t>
      </w:r>
    </w:p>
    <w:p w:rsidR="00704F9D" w:rsidRPr="00D73357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357">
        <w:rPr>
          <w:rFonts w:ascii="Times New Roman" w:hAnsi="Times New Roman"/>
          <w:b/>
          <w:sz w:val="28"/>
          <w:szCs w:val="28"/>
        </w:rPr>
        <w:t>Меры предосторожности при работе с мегафоном экскурсионным: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1. Выключа</w:t>
      </w:r>
      <w:r>
        <w:rPr>
          <w:rFonts w:ascii="Times New Roman" w:hAnsi="Times New Roman"/>
          <w:sz w:val="28"/>
          <w:szCs w:val="28"/>
        </w:rPr>
        <w:t>ть</w:t>
      </w:r>
      <w:r w:rsidRPr="00D73357">
        <w:rPr>
          <w:rFonts w:ascii="Times New Roman" w:hAnsi="Times New Roman"/>
          <w:sz w:val="28"/>
          <w:szCs w:val="28"/>
        </w:rPr>
        <w:t xml:space="preserve"> мегафон, когда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D73357">
        <w:rPr>
          <w:rFonts w:ascii="Times New Roman" w:hAnsi="Times New Roman"/>
          <w:sz w:val="28"/>
          <w:szCs w:val="28"/>
        </w:rPr>
        <w:t>не использует</w:t>
      </w:r>
      <w:r>
        <w:rPr>
          <w:rFonts w:ascii="Times New Roman" w:hAnsi="Times New Roman"/>
          <w:sz w:val="28"/>
          <w:szCs w:val="28"/>
        </w:rPr>
        <w:t>ся</w:t>
      </w:r>
      <w:r w:rsidRPr="00D73357">
        <w:rPr>
          <w:rFonts w:ascii="Times New Roman" w:hAnsi="Times New Roman"/>
          <w:sz w:val="28"/>
          <w:szCs w:val="28"/>
        </w:rPr>
        <w:t xml:space="preserve">, а также когда </w:t>
      </w:r>
      <w:r>
        <w:rPr>
          <w:rFonts w:ascii="Times New Roman" w:hAnsi="Times New Roman"/>
          <w:sz w:val="28"/>
          <w:szCs w:val="28"/>
        </w:rPr>
        <w:t>используется</w:t>
      </w:r>
      <w:r w:rsidRPr="00D73357">
        <w:rPr>
          <w:rFonts w:ascii="Times New Roman" w:hAnsi="Times New Roman"/>
          <w:sz w:val="28"/>
          <w:szCs w:val="28"/>
        </w:rPr>
        <w:t xml:space="preserve"> зарядн</w:t>
      </w:r>
      <w:r>
        <w:rPr>
          <w:rFonts w:ascii="Times New Roman" w:hAnsi="Times New Roman"/>
          <w:sz w:val="28"/>
          <w:szCs w:val="28"/>
        </w:rPr>
        <w:t>ое устройство</w:t>
      </w:r>
      <w:r w:rsidRPr="00D73357">
        <w:rPr>
          <w:rFonts w:ascii="Times New Roman" w:hAnsi="Times New Roman"/>
          <w:sz w:val="28"/>
          <w:szCs w:val="28"/>
        </w:rPr>
        <w:t xml:space="preserve"> для аккумуляторов. 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2.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D73357">
        <w:rPr>
          <w:rFonts w:ascii="Times New Roman" w:hAnsi="Times New Roman"/>
          <w:sz w:val="28"/>
          <w:szCs w:val="28"/>
        </w:rPr>
        <w:t xml:space="preserve"> элементы питания одного типа. Не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D73357">
        <w:rPr>
          <w:rFonts w:ascii="Times New Roman" w:hAnsi="Times New Roman"/>
          <w:sz w:val="28"/>
          <w:szCs w:val="28"/>
        </w:rPr>
        <w:t xml:space="preserve"> аккумуляторы и батарейки одновременно. 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3. Заменит</w:t>
      </w:r>
      <w:r>
        <w:rPr>
          <w:rFonts w:ascii="Times New Roman" w:hAnsi="Times New Roman"/>
          <w:sz w:val="28"/>
          <w:szCs w:val="28"/>
        </w:rPr>
        <w:t>ь</w:t>
      </w:r>
      <w:r w:rsidRPr="00D73357">
        <w:rPr>
          <w:rFonts w:ascii="Times New Roman" w:hAnsi="Times New Roman"/>
          <w:sz w:val="28"/>
          <w:szCs w:val="28"/>
        </w:rPr>
        <w:t xml:space="preserve"> батарейки или перезарядите аккумуляторы, если уровень громкости становится меньше. 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4. Извле</w:t>
      </w:r>
      <w:r>
        <w:rPr>
          <w:rFonts w:ascii="Times New Roman" w:hAnsi="Times New Roman"/>
          <w:sz w:val="28"/>
          <w:szCs w:val="28"/>
        </w:rPr>
        <w:t>чь</w:t>
      </w:r>
      <w:r w:rsidRPr="00D73357">
        <w:rPr>
          <w:rFonts w:ascii="Times New Roman" w:hAnsi="Times New Roman"/>
          <w:sz w:val="28"/>
          <w:szCs w:val="28"/>
        </w:rPr>
        <w:t xml:space="preserve"> батарейки из устройства, если оно длительное время не используется. 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5. Заряжа</w:t>
      </w:r>
      <w:r>
        <w:rPr>
          <w:rFonts w:ascii="Times New Roman" w:hAnsi="Times New Roman"/>
          <w:sz w:val="28"/>
          <w:szCs w:val="28"/>
        </w:rPr>
        <w:t>ть</w:t>
      </w:r>
      <w:r w:rsidRPr="00D73357">
        <w:rPr>
          <w:rFonts w:ascii="Times New Roman" w:hAnsi="Times New Roman"/>
          <w:sz w:val="28"/>
          <w:szCs w:val="28"/>
        </w:rPr>
        <w:t xml:space="preserve"> только аккумуляторы. Не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D73357">
        <w:rPr>
          <w:rFonts w:ascii="Times New Roman" w:hAnsi="Times New Roman"/>
          <w:sz w:val="28"/>
          <w:szCs w:val="28"/>
        </w:rPr>
        <w:t xml:space="preserve"> адаптер питания, если в устройстве находятся элементы питания, не предназначенные для перезарядки, так как они могут взорваться. 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 xml:space="preserve">6. Разъем под адаптер предназначен только для зарядки аккумуляторов и не должен использоваться как источник питания для мегафона. </w:t>
      </w:r>
    </w:p>
    <w:p w:rsidR="00704F9D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7. Для устранения помех от наложения выходного звука расположит</w:t>
      </w:r>
      <w:r>
        <w:rPr>
          <w:rFonts w:ascii="Times New Roman" w:hAnsi="Times New Roman"/>
          <w:sz w:val="28"/>
          <w:szCs w:val="28"/>
        </w:rPr>
        <w:t>ь</w:t>
      </w:r>
      <w:r w:rsidRPr="00D73357">
        <w:rPr>
          <w:rFonts w:ascii="Times New Roman" w:hAnsi="Times New Roman"/>
          <w:sz w:val="28"/>
          <w:szCs w:val="28"/>
        </w:rPr>
        <w:t xml:space="preserve"> мегафон под углом </w:t>
      </w:r>
      <w:r>
        <w:rPr>
          <w:rFonts w:ascii="Times New Roman" w:hAnsi="Times New Roman"/>
          <w:sz w:val="28"/>
          <w:szCs w:val="28"/>
        </w:rPr>
        <w:t>относительно микрофона (сместить</w:t>
      </w:r>
      <w:r w:rsidRPr="00D73357">
        <w:rPr>
          <w:rFonts w:ascii="Times New Roman" w:hAnsi="Times New Roman"/>
          <w:sz w:val="28"/>
          <w:szCs w:val="28"/>
        </w:rPr>
        <w:t xml:space="preserve"> мегафон на левую или правую сторону).</w:t>
      </w:r>
    </w:p>
    <w:p w:rsidR="00704F9D" w:rsidRPr="00D73357" w:rsidRDefault="00704F9D" w:rsidP="00781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Строго соблюдать Инструкции по использованию мегафона экскурсионного, установленные производителем.</w:t>
      </w:r>
    </w:p>
    <w:p w:rsidR="00704F9D" w:rsidRPr="0000285C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0285C">
        <w:rPr>
          <w:rFonts w:ascii="Times New Roman" w:hAnsi="Times New Roman"/>
          <w:sz w:val="28"/>
          <w:szCs w:val="28"/>
        </w:rPr>
        <w:t>а нарушения техники безопасности экспертами</w:t>
      </w:r>
      <w:r w:rsidRPr="00D73357">
        <w:rPr>
          <w:rFonts w:ascii="Times New Roman" w:hAnsi="Times New Roman"/>
          <w:sz w:val="28"/>
          <w:szCs w:val="28"/>
        </w:rPr>
        <w:t xml:space="preserve"> </w:t>
      </w:r>
      <w:r w:rsidRPr="0000285C">
        <w:rPr>
          <w:rFonts w:ascii="Times New Roman" w:hAnsi="Times New Roman"/>
          <w:sz w:val="28"/>
          <w:szCs w:val="28"/>
        </w:rPr>
        <w:t xml:space="preserve">начисляются </w:t>
      </w:r>
      <w:r>
        <w:rPr>
          <w:rFonts w:ascii="Times New Roman" w:hAnsi="Times New Roman"/>
          <w:sz w:val="28"/>
          <w:szCs w:val="28"/>
        </w:rPr>
        <w:t>ш</w:t>
      </w:r>
      <w:r w:rsidRPr="0000285C">
        <w:rPr>
          <w:rFonts w:ascii="Times New Roman" w:hAnsi="Times New Roman"/>
          <w:sz w:val="28"/>
          <w:szCs w:val="28"/>
        </w:rPr>
        <w:t>трафные очки:</w:t>
      </w:r>
    </w:p>
    <w:p w:rsidR="00704F9D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техники безопасности (до 5 за каждое);</w:t>
      </w:r>
    </w:p>
    <w:p w:rsidR="00704F9D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нарушение техники безопасности при работе с оборудованием (до 5 за каждое);</w:t>
      </w:r>
    </w:p>
    <w:p w:rsidR="00704F9D" w:rsidRPr="0000285C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неправильное использование оборудования либо его порча (до 5 за каждое);</w:t>
      </w:r>
    </w:p>
    <w:p w:rsidR="00704F9D" w:rsidRPr="0000285C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нерациональное использование расходных материалов (до 3 за каждое);</w:t>
      </w:r>
    </w:p>
    <w:p w:rsidR="00704F9D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- оставление мусора на рабочем месте (до 5 за каждое).</w:t>
      </w:r>
    </w:p>
    <w:p w:rsidR="00704F9D" w:rsidRPr="0000285C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39">
        <w:rPr>
          <w:rFonts w:ascii="Times New Roman" w:hAnsi="Times New Roman"/>
          <w:sz w:val="28"/>
          <w:szCs w:val="28"/>
        </w:rPr>
        <w:t>В случае нарушений, которые могут повлечь за собой опасность для жизни и здоровья участников либо третьих лиц, участнику запрещается выполнение работ по модулю.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37" w:name="_Toc499372064"/>
      <w:r w:rsidRPr="00FF0B39">
        <w:rPr>
          <w:rFonts w:ascii="Times New Roman" w:hAnsi="Times New Roman"/>
          <w:sz w:val="34"/>
          <w:szCs w:val="34"/>
          <w:lang w:val="ru-RU"/>
        </w:rPr>
        <w:t>8. МАТЕРИАЛЫ И ОБОРУДОВАНИЕ</w:t>
      </w:r>
      <w:bookmarkEnd w:id="37"/>
    </w:p>
    <w:p w:rsidR="00704F9D" w:rsidRPr="00FF0B39" w:rsidRDefault="00704F9D" w:rsidP="0064491A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8" w:name="_Toc499372065"/>
      <w:r w:rsidRPr="00FF0B39">
        <w:rPr>
          <w:rFonts w:ascii="Times New Roman" w:hAnsi="Times New Roman"/>
          <w:szCs w:val="28"/>
          <w:lang w:val="ru-RU"/>
        </w:rPr>
        <w:t>8.1. ИНФРАСТРУКТУРНЫЙ ЛИСТ</w:t>
      </w:r>
      <w:bookmarkEnd w:id="38"/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/>
          <w:sz w:val="28"/>
          <w:szCs w:val="28"/>
        </w:rPr>
        <w:t>же запрещенные элементы.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9547E">
        <w:rPr>
          <w:rFonts w:ascii="Times New Roman" w:hAnsi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A67E0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9" w:name="_Toc499372066"/>
      <w:r w:rsidRPr="00FF0B39">
        <w:rPr>
          <w:rFonts w:ascii="Times New Roman" w:hAnsi="Times New Roman"/>
          <w:szCs w:val="28"/>
          <w:lang w:val="ru-RU"/>
        </w:rPr>
        <w:t xml:space="preserve">8.2. МАТЕРИАЛЫ, ОБОРУДОВАНИЕ И ИНСТРУМЕНТЫ В ИНСТРУМЕНТАЛЬНОМ ЯЩИКЕ (ТУЛБОКС, </w:t>
      </w:r>
      <w:r w:rsidRPr="0029547E">
        <w:rPr>
          <w:rFonts w:ascii="Times New Roman" w:hAnsi="Times New Roman"/>
          <w:szCs w:val="28"/>
        </w:rPr>
        <w:t>TOOLBOX</w:t>
      </w:r>
      <w:r w:rsidRPr="00FF0B39">
        <w:rPr>
          <w:rFonts w:ascii="Times New Roman" w:hAnsi="Times New Roman"/>
          <w:szCs w:val="28"/>
          <w:lang w:val="ru-RU"/>
        </w:rPr>
        <w:t>)</w:t>
      </w:r>
      <w:bookmarkEnd w:id="39"/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E6">
        <w:rPr>
          <w:rFonts w:ascii="Times New Roman" w:hAnsi="Times New Roman"/>
          <w:sz w:val="28"/>
          <w:szCs w:val="28"/>
        </w:rPr>
        <w:t xml:space="preserve">Для проведения демонстрации </w:t>
      </w:r>
      <w:r>
        <w:rPr>
          <w:rFonts w:ascii="Times New Roman" w:hAnsi="Times New Roman"/>
          <w:sz w:val="28"/>
          <w:szCs w:val="28"/>
        </w:rPr>
        <w:t xml:space="preserve">конкурсного задания </w:t>
      </w:r>
      <w:r w:rsidRPr="005070E6">
        <w:rPr>
          <w:rFonts w:ascii="Times New Roman" w:hAnsi="Times New Roman"/>
          <w:sz w:val="28"/>
          <w:szCs w:val="28"/>
        </w:rPr>
        <w:t>КЗ по модулю «Е», участнику необходимо иметь собственные материалы и оборудование, обозначенные в Toolbox. Для этого необходимо:</w:t>
      </w:r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E6">
        <w:rPr>
          <w:rFonts w:ascii="Times New Roman" w:hAnsi="Times New Roman"/>
          <w:sz w:val="28"/>
          <w:szCs w:val="28"/>
        </w:rPr>
        <w:t>1. Заранее в срок не менее чем за 15 дней до С-2 уведомить Главного эксперта и организаторов площадки о составе Toolbox, предоставив список материалов, оборудования и расходных материалов для согласования с Главным экспертом. Только Главный эксперт может принять решение о разрешении или запрещении использования заявленных в Toolbox материалов и оборудования в случае их несоответствия технике безопасности и требованиям Конкурсного задания.</w:t>
      </w:r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E6">
        <w:rPr>
          <w:rFonts w:ascii="Times New Roman" w:hAnsi="Times New Roman"/>
          <w:sz w:val="28"/>
          <w:szCs w:val="28"/>
        </w:rPr>
        <w:t>2. В случае одобрения Главным экспертом оговоренных материалов или оборудования необходимых для демонстрации К</w:t>
      </w:r>
      <w:r w:rsidR="004D6AE9">
        <w:rPr>
          <w:rFonts w:ascii="Times New Roman" w:hAnsi="Times New Roman"/>
          <w:sz w:val="28"/>
          <w:szCs w:val="28"/>
        </w:rPr>
        <w:t>онкурсного задания</w:t>
      </w:r>
      <w:r w:rsidRPr="005070E6">
        <w:rPr>
          <w:rFonts w:ascii="Times New Roman" w:hAnsi="Times New Roman"/>
          <w:sz w:val="28"/>
          <w:szCs w:val="28"/>
        </w:rPr>
        <w:t>, участник соревнований обязуется предоставить их в С-2 на рассмотрение соответствия техники безопасности. После чего материалы упаковываются в непрозрачные коробки</w:t>
      </w:r>
      <w:r w:rsidR="009B6E88">
        <w:rPr>
          <w:rFonts w:ascii="Times New Roman" w:hAnsi="Times New Roman"/>
          <w:sz w:val="28"/>
          <w:szCs w:val="28"/>
        </w:rPr>
        <w:t xml:space="preserve"> (пакеты)</w:t>
      </w:r>
      <w:r w:rsidRPr="005070E6">
        <w:rPr>
          <w:rFonts w:ascii="Times New Roman" w:hAnsi="Times New Roman"/>
          <w:sz w:val="28"/>
          <w:szCs w:val="28"/>
        </w:rPr>
        <w:t xml:space="preserve">, опечатываются и подписываются. Материалы хранятся в отдельном кабинете, доступ в отдельный кабинет должен быть только у нейтрального лица, номинированного экспертами. </w:t>
      </w:r>
    </w:p>
    <w:p w:rsidR="00704F9D" w:rsidRPr="00FF0B39" w:rsidRDefault="00704F9D" w:rsidP="00A67E0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40" w:name="_Toc499372067"/>
      <w:r w:rsidRPr="00FF0B39">
        <w:rPr>
          <w:rFonts w:ascii="Times New Roman" w:hAnsi="Times New Roman"/>
          <w:szCs w:val="28"/>
          <w:lang w:val="ru-RU"/>
        </w:rPr>
        <w:t>8.3. МАТЕРИАЛЫ И ОБОРУДОВАНИЕ, ЗАПРЕЩЕННЫЕ НА ПЛОЩАДКЕ</w:t>
      </w:r>
      <w:bookmarkEnd w:id="40"/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случаев, когда это указано в задании к модулю).</w:t>
      </w:r>
    </w:p>
    <w:p w:rsidR="00704F9D" w:rsidRPr="00FF0B39" w:rsidRDefault="00704F9D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41" w:name="_Toc499372068"/>
      <w:r w:rsidRPr="00FF0B39">
        <w:rPr>
          <w:rFonts w:ascii="Times New Roman" w:hAnsi="Times New Roman"/>
          <w:szCs w:val="28"/>
          <w:lang w:val="ru-RU"/>
        </w:rPr>
        <w:t>8.4. ПРЕДЛАГАЕМАЯ СХЕМА КОНКУРСНОЙ ПЛОЩАДКИ</w:t>
      </w:r>
      <w:bookmarkEnd w:id="41"/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/>
          <w:sz w:val="28"/>
          <w:szCs w:val="28"/>
        </w:rPr>
        <w:t xml:space="preserve">). </w:t>
      </w:r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04F9D" w:rsidRPr="00DF410E" w:rsidRDefault="00FD2FEF" w:rsidP="00A67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2920" cy="4097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BC780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42" w:name="_Toc499372069"/>
      <w:r w:rsidRPr="00FF0B39">
        <w:rPr>
          <w:rFonts w:ascii="Times New Roman" w:hAnsi="Times New Roman"/>
          <w:sz w:val="34"/>
          <w:szCs w:val="34"/>
          <w:lang w:val="ru-RU"/>
        </w:rPr>
        <w:t xml:space="preserve">9. </w:t>
      </w:r>
      <w:r w:rsidRPr="00FF0B39">
        <w:rPr>
          <w:rFonts w:ascii="Times New Roman" w:hAnsi="Times New Roman"/>
          <w:caps w:val="0"/>
          <w:sz w:val="34"/>
          <w:szCs w:val="34"/>
          <w:lang w:val="ru-RU"/>
        </w:rPr>
        <w:t>ОСОБЫЕ ПРАВИЛА ВОЗРАСТНОЙ ГРУППЫ 14-16 ЛЕТ</w:t>
      </w:r>
      <w:bookmarkEnd w:id="42"/>
    </w:p>
    <w:p w:rsidR="00704F9D" w:rsidRDefault="00704F9D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выполнения задания не должны превышать 4 часов в день.</w:t>
      </w:r>
    </w:p>
    <w:p w:rsidR="00704F9D" w:rsidRPr="00D41269" w:rsidRDefault="00704F9D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Спецификации стандартов в зависимости от специфики компетенции.</w:t>
      </w:r>
    </w:p>
    <w:sectPr w:rsidR="00704F9D" w:rsidRPr="00D41269" w:rsidSect="00ED18F9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2" w:rsidRDefault="00AF48C2" w:rsidP="00970F49">
      <w:pPr>
        <w:spacing w:after="0" w:line="240" w:lineRule="auto"/>
      </w:pPr>
      <w:r>
        <w:separator/>
      </w:r>
    </w:p>
  </w:endnote>
  <w:endnote w:type="continuationSeparator" w:id="0">
    <w:p w:rsidR="00AF48C2" w:rsidRDefault="00AF48C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096"/>
      <w:gridCol w:w="3773"/>
    </w:tblGrid>
    <w:tr w:rsidR="00796FA3" w:rsidRPr="002F427A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96FA3" w:rsidRPr="002F427A" w:rsidRDefault="00796FA3" w:rsidP="002F427A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96FA3" w:rsidRPr="002F427A" w:rsidRDefault="00796FA3" w:rsidP="002F427A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796FA3" w:rsidRPr="002F427A" w:rsidTr="009931F0">
      <w:trPr>
        <w:jc w:val="center"/>
      </w:trPr>
      <w:tc>
        <w:tcPr>
          <w:tcW w:w="5954" w:type="dxa"/>
          <w:vAlign w:val="center"/>
        </w:tcPr>
        <w:p w:rsidR="00796FA3" w:rsidRPr="002F427A" w:rsidRDefault="00796FA3" w:rsidP="00813BB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2F427A"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                       (Организация экскурсионных услуг)</w:t>
          </w:r>
        </w:p>
      </w:tc>
      <w:tc>
        <w:tcPr>
          <w:tcW w:w="3685" w:type="dxa"/>
          <w:vAlign w:val="center"/>
        </w:tcPr>
        <w:p w:rsidR="00796FA3" w:rsidRPr="002F427A" w:rsidRDefault="00051F0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F427A">
            <w:rPr>
              <w:caps/>
              <w:sz w:val="18"/>
              <w:szCs w:val="18"/>
            </w:rPr>
            <w:fldChar w:fldCharType="begin"/>
          </w:r>
          <w:r w:rsidR="00796FA3" w:rsidRPr="002F427A">
            <w:rPr>
              <w:caps/>
              <w:sz w:val="18"/>
              <w:szCs w:val="18"/>
            </w:rPr>
            <w:instrText>PAGE   \* MERGEFORMAT</w:instrText>
          </w:r>
          <w:r w:rsidRPr="002F427A">
            <w:rPr>
              <w:caps/>
              <w:sz w:val="18"/>
              <w:szCs w:val="18"/>
            </w:rPr>
            <w:fldChar w:fldCharType="separate"/>
          </w:r>
          <w:r w:rsidR="00FD2FEF">
            <w:rPr>
              <w:caps/>
              <w:noProof/>
              <w:sz w:val="18"/>
              <w:szCs w:val="18"/>
            </w:rPr>
            <w:t>1</w:t>
          </w:r>
          <w:r w:rsidRPr="002F427A">
            <w:rPr>
              <w:caps/>
              <w:sz w:val="18"/>
              <w:szCs w:val="18"/>
            </w:rPr>
            <w:fldChar w:fldCharType="end"/>
          </w:r>
        </w:p>
      </w:tc>
    </w:tr>
  </w:tbl>
  <w:p w:rsidR="00796FA3" w:rsidRDefault="00796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2" w:rsidRDefault="00AF48C2" w:rsidP="00970F49">
      <w:pPr>
        <w:spacing w:after="0" w:line="240" w:lineRule="auto"/>
      </w:pPr>
      <w:r>
        <w:separator/>
      </w:r>
    </w:p>
  </w:footnote>
  <w:footnote w:type="continuationSeparator" w:id="0">
    <w:p w:rsidR="00AF48C2" w:rsidRDefault="00AF48C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A3" w:rsidRDefault="00FD2FE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FA3" w:rsidRDefault="00796FA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96FA3" w:rsidRDefault="00796FA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96FA3" w:rsidRPr="00B45AA4" w:rsidRDefault="00796FA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19"/>
    <w:multiLevelType w:val="hybridMultilevel"/>
    <w:tmpl w:val="8EF0146A"/>
    <w:lvl w:ilvl="0" w:tplc="600298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106F27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285C"/>
    <w:rsid w:val="00044DB6"/>
    <w:rsid w:val="00045FFF"/>
    <w:rsid w:val="00051F07"/>
    <w:rsid w:val="000539D2"/>
    <w:rsid w:val="00056CDE"/>
    <w:rsid w:val="00077BCA"/>
    <w:rsid w:val="000A1F96"/>
    <w:rsid w:val="000B3397"/>
    <w:rsid w:val="000B55D2"/>
    <w:rsid w:val="000D74AA"/>
    <w:rsid w:val="000D7F37"/>
    <w:rsid w:val="000E0F41"/>
    <w:rsid w:val="001024BE"/>
    <w:rsid w:val="00127743"/>
    <w:rsid w:val="00163D4D"/>
    <w:rsid w:val="00170BBF"/>
    <w:rsid w:val="00173CBB"/>
    <w:rsid w:val="0017612A"/>
    <w:rsid w:val="001804B9"/>
    <w:rsid w:val="001D5C74"/>
    <w:rsid w:val="001E1255"/>
    <w:rsid w:val="00220E70"/>
    <w:rsid w:val="00262E64"/>
    <w:rsid w:val="002731D4"/>
    <w:rsid w:val="002806A4"/>
    <w:rsid w:val="0029112A"/>
    <w:rsid w:val="0029547E"/>
    <w:rsid w:val="002B1426"/>
    <w:rsid w:val="002C034D"/>
    <w:rsid w:val="002F2906"/>
    <w:rsid w:val="002F427A"/>
    <w:rsid w:val="00307CB5"/>
    <w:rsid w:val="00316E35"/>
    <w:rsid w:val="00333911"/>
    <w:rsid w:val="00334165"/>
    <w:rsid w:val="003465DB"/>
    <w:rsid w:val="00374BF4"/>
    <w:rsid w:val="00383E61"/>
    <w:rsid w:val="003934F8"/>
    <w:rsid w:val="00394202"/>
    <w:rsid w:val="00397A1B"/>
    <w:rsid w:val="003A21C8"/>
    <w:rsid w:val="003D1E51"/>
    <w:rsid w:val="003D2B3C"/>
    <w:rsid w:val="003D511C"/>
    <w:rsid w:val="003E640F"/>
    <w:rsid w:val="003E643C"/>
    <w:rsid w:val="004254FE"/>
    <w:rsid w:val="0044354A"/>
    <w:rsid w:val="00467F80"/>
    <w:rsid w:val="004917C4"/>
    <w:rsid w:val="004A07A5"/>
    <w:rsid w:val="004A7E7A"/>
    <w:rsid w:val="004B692B"/>
    <w:rsid w:val="004D096E"/>
    <w:rsid w:val="004D5AB9"/>
    <w:rsid w:val="004D6AE9"/>
    <w:rsid w:val="004E07A7"/>
    <w:rsid w:val="004E1DAE"/>
    <w:rsid w:val="004E24CE"/>
    <w:rsid w:val="004E7905"/>
    <w:rsid w:val="004E7C8B"/>
    <w:rsid w:val="004F46EE"/>
    <w:rsid w:val="005070E6"/>
    <w:rsid w:val="00510059"/>
    <w:rsid w:val="00517A3D"/>
    <w:rsid w:val="00527063"/>
    <w:rsid w:val="00541B7A"/>
    <w:rsid w:val="005547B6"/>
    <w:rsid w:val="00554CBB"/>
    <w:rsid w:val="005560AC"/>
    <w:rsid w:val="0056194A"/>
    <w:rsid w:val="005A18C6"/>
    <w:rsid w:val="005B0DEC"/>
    <w:rsid w:val="005C6A23"/>
    <w:rsid w:val="005E02E7"/>
    <w:rsid w:val="005E30DC"/>
    <w:rsid w:val="00600866"/>
    <w:rsid w:val="0060669B"/>
    <w:rsid w:val="0062789A"/>
    <w:rsid w:val="0063396F"/>
    <w:rsid w:val="0064491A"/>
    <w:rsid w:val="00646D2C"/>
    <w:rsid w:val="00653B50"/>
    <w:rsid w:val="00660FAF"/>
    <w:rsid w:val="006873B8"/>
    <w:rsid w:val="006A2A64"/>
    <w:rsid w:val="006A488E"/>
    <w:rsid w:val="006B0FEA"/>
    <w:rsid w:val="006C3129"/>
    <w:rsid w:val="006C6D6D"/>
    <w:rsid w:val="006C7A3B"/>
    <w:rsid w:val="006D70D2"/>
    <w:rsid w:val="00704F9D"/>
    <w:rsid w:val="007220EC"/>
    <w:rsid w:val="00727F97"/>
    <w:rsid w:val="0074372D"/>
    <w:rsid w:val="0074571F"/>
    <w:rsid w:val="00745897"/>
    <w:rsid w:val="00753F24"/>
    <w:rsid w:val="0076789A"/>
    <w:rsid w:val="00770297"/>
    <w:rsid w:val="007735DC"/>
    <w:rsid w:val="00781090"/>
    <w:rsid w:val="00796FA3"/>
    <w:rsid w:val="007A6888"/>
    <w:rsid w:val="007B0DCC"/>
    <w:rsid w:val="007B2222"/>
    <w:rsid w:val="007D3601"/>
    <w:rsid w:val="00803B54"/>
    <w:rsid w:val="00813BB2"/>
    <w:rsid w:val="00832EBB"/>
    <w:rsid w:val="00834734"/>
    <w:rsid w:val="00835BF6"/>
    <w:rsid w:val="00881DD2"/>
    <w:rsid w:val="00882B54"/>
    <w:rsid w:val="008A44F7"/>
    <w:rsid w:val="008B560B"/>
    <w:rsid w:val="008D6DCF"/>
    <w:rsid w:val="008F0892"/>
    <w:rsid w:val="009018F0"/>
    <w:rsid w:val="0091276A"/>
    <w:rsid w:val="00953113"/>
    <w:rsid w:val="00970F49"/>
    <w:rsid w:val="009931F0"/>
    <w:rsid w:val="009955F8"/>
    <w:rsid w:val="009965F1"/>
    <w:rsid w:val="009A35E2"/>
    <w:rsid w:val="009B1A55"/>
    <w:rsid w:val="009B6E88"/>
    <w:rsid w:val="009D3B55"/>
    <w:rsid w:val="009D764C"/>
    <w:rsid w:val="009F57C0"/>
    <w:rsid w:val="00A0151E"/>
    <w:rsid w:val="00A2031E"/>
    <w:rsid w:val="00A27EE4"/>
    <w:rsid w:val="00A32C34"/>
    <w:rsid w:val="00A57976"/>
    <w:rsid w:val="00A67E08"/>
    <w:rsid w:val="00A7434B"/>
    <w:rsid w:val="00A830AB"/>
    <w:rsid w:val="00A87627"/>
    <w:rsid w:val="00A91D4B"/>
    <w:rsid w:val="00AA2B8A"/>
    <w:rsid w:val="00AA5E70"/>
    <w:rsid w:val="00AA6A6E"/>
    <w:rsid w:val="00AB37AD"/>
    <w:rsid w:val="00AC5D94"/>
    <w:rsid w:val="00AE1FB9"/>
    <w:rsid w:val="00AE6AB7"/>
    <w:rsid w:val="00AE7A32"/>
    <w:rsid w:val="00AF48C2"/>
    <w:rsid w:val="00B07B0A"/>
    <w:rsid w:val="00B162B5"/>
    <w:rsid w:val="00B212D9"/>
    <w:rsid w:val="00B236AD"/>
    <w:rsid w:val="00B26833"/>
    <w:rsid w:val="00B270F3"/>
    <w:rsid w:val="00B40FFB"/>
    <w:rsid w:val="00B4196F"/>
    <w:rsid w:val="00B43110"/>
    <w:rsid w:val="00B45392"/>
    <w:rsid w:val="00B45AA4"/>
    <w:rsid w:val="00BA2CF0"/>
    <w:rsid w:val="00BC3813"/>
    <w:rsid w:val="00BC7808"/>
    <w:rsid w:val="00C04F74"/>
    <w:rsid w:val="00C06EBC"/>
    <w:rsid w:val="00C075B0"/>
    <w:rsid w:val="00C13F05"/>
    <w:rsid w:val="00C26A35"/>
    <w:rsid w:val="00C34D40"/>
    <w:rsid w:val="00C35353"/>
    <w:rsid w:val="00C365F9"/>
    <w:rsid w:val="00C6205F"/>
    <w:rsid w:val="00C95538"/>
    <w:rsid w:val="00CA6CCD"/>
    <w:rsid w:val="00CC50B7"/>
    <w:rsid w:val="00CD5437"/>
    <w:rsid w:val="00CF329A"/>
    <w:rsid w:val="00D12001"/>
    <w:rsid w:val="00D12ABD"/>
    <w:rsid w:val="00D139A2"/>
    <w:rsid w:val="00D16F4B"/>
    <w:rsid w:val="00D2075B"/>
    <w:rsid w:val="00D37CEC"/>
    <w:rsid w:val="00D41269"/>
    <w:rsid w:val="00D45007"/>
    <w:rsid w:val="00D54CEB"/>
    <w:rsid w:val="00D731ED"/>
    <w:rsid w:val="00D73357"/>
    <w:rsid w:val="00D778B0"/>
    <w:rsid w:val="00D96018"/>
    <w:rsid w:val="00DE1FD4"/>
    <w:rsid w:val="00DE39D8"/>
    <w:rsid w:val="00DE5614"/>
    <w:rsid w:val="00DF410E"/>
    <w:rsid w:val="00DF78A9"/>
    <w:rsid w:val="00E001C3"/>
    <w:rsid w:val="00E10156"/>
    <w:rsid w:val="00E34CA8"/>
    <w:rsid w:val="00E44200"/>
    <w:rsid w:val="00E75FB4"/>
    <w:rsid w:val="00E77B1C"/>
    <w:rsid w:val="00E857D6"/>
    <w:rsid w:val="00EA0163"/>
    <w:rsid w:val="00EA0C3A"/>
    <w:rsid w:val="00EB0690"/>
    <w:rsid w:val="00EB25DD"/>
    <w:rsid w:val="00EB2779"/>
    <w:rsid w:val="00EC702C"/>
    <w:rsid w:val="00ED009E"/>
    <w:rsid w:val="00ED18F9"/>
    <w:rsid w:val="00ED53C9"/>
    <w:rsid w:val="00F1662D"/>
    <w:rsid w:val="00F40513"/>
    <w:rsid w:val="00F405FD"/>
    <w:rsid w:val="00F4616F"/>
    <w:rsid w:val="00F6025D"/>
    <w:rsid w:val="00F6471B"/>
    <w:rsid w:val="00F66DF8"/>
    <w:rsid w:val="00F672B2"/>
    <w:rsid w:val="00F83D10"/>
    <w:rsid w:val="00F96457"/>
    <w:rsid w:val="00FB1178"/>
    <w:rsid w:val="00FB1F17"/>
    <w:rsid w:val="00FB3F8B"/>
    <w:rsid w:val="00FC397C"/>
    <w:rsid w:val="00FD20DE"/>
    <w:rsid w:val="00FD2FEF"/>
    <w:rsid w:val="00FE58BB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Times New Roman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Times New Roman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  <w:rPr>
      <w:rFonts w:cs="Times New Roman"/>
    </w:rPr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  <w:rPr>
      <w:rFonts w:cs="Times New Roman"/>
    </w:rPr>
  </w:style>
  <w:style w:type="paragraph" w:styleId="a9">
    <w:name w:val="No Spacing"/>
    <w:link w:val="aa"/>
    <w:uiPriority w:val="99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basedOn w:val="a2"/>
    <w:uiPriority w:val="99"/>
    <w:semiHidden/>
    <w:rsid w:val="00832EBB"/>
    <w:rPr>
      <w:rFonts w:cs="Times New Roman"/>
      <w:color w:val="808080"/>
    </w:rPr>
  </w:style>
  <w:style w:type="paragraph" w:styleId="ac">
    <w:name w:val="Balloon Text"/>
    <w:basedOn w:val="a1"/>
    <w:link w:val="ad"/>
    <w:uiPriority w:val="99"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rFonts w:cs="Times New Roman"/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9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Times New Roman"/>
      <w:sz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/>
      <w:b/>
      <w:sz w:val="24"/>
      <w:szCs w:val="20"/>
      <w:lang w:val="en-GB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Times New Roman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/>
      <w:b/>
      <w:sz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rsid w:val="00DE39D8"/>
    <w:rPr>
      <w:rFonts w:cs="Times New Roman"/>
      <w:vertAlign w:val="superscript"/>
    </w:rPr>
  </w:style>
  <w:style w:type="character" w:styleId="af7">
    <w:name w:val="FollowedHyperlink"/>
    <w:basedOn w:val="a2"/>
    <w:uiPriority w:val="99"/>
    <w:rsid w:val="00DE39D8"/>
    <w:rPr>
      <w:rFonts w:cs="Times New Roman"/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ascii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bCs w:val="0"/>
      <w:sz w:val="24"/>
      <w:szCs w:val="20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0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/>
      <w:b/>
      <w:caps/>
      <w:color w:val="2C8DE6"/>
      <w:sz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/>
      <w:b/>
      <w:sz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rFonts w:cs="Times New Roman"/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Times New Roman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Times New Roman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  <w:rPr>
      <w:rFonts w:cs="Times New Roman"/>
    </w:rPr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  <w:rPr>
      <w:rFonts w:cs="Times New Roman"/>
    </w:rPr>
  </w:style>
  <w:style w:type="paragraph" w:styleId="a9">
    <w:name w:val="No Spacing"/>
    <w:link w:val="aa"/>
    <w:uiPriority w:val="99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basedOn w:val="a2"/>
    <w:uiPriority w:val="99"/>
    <w:semiHidden/>
    <w:rsid w:val="00832EBB"/>
    <w:rPr>
      <w:rFonts w:cs="Times New Roman"/>
      <w:color w:val="808080"/>
    </w:rPr>
  </w:style>
  <w:style w:type="paragraph" w:styleId="ac">
    <w:name w:val="Balloon Text"/>
    <w:basedOn w:val="a1"/>
    <w:link w:val="ad"/>
    <w:uiPriority w:val="99"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rFonts w:cs="Times New Roman"/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9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Times New Roman"/>
      <w:sz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/>
      <w:b/>
      <w:sz w:val="24"/>
      <w:szCs w:val="20"/>
      <w:lang w:val="en-GB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Times New Roman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/>
      <w:b/>
      <w:sz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rsid w:val="00DE39D8"/>
    <w:rPr>
      <w:rFonts w:cs="Times New Roman"/>
      <w:vertAlign w:val="superscript"/>
    </w:rPr>
  </w:style>
  <w:style w:type="character" w:styleId="af7">
    <w:name w:val="FollowedHyperlink"/>
    <w:basedOn w:val="a2"/>
    <w:uiPriority w:val="99"/>
    <w:rsid w:val="00DE39D8"/>
    <w:rPr>
      <w:rFonts w:cs="Times New Roman"/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ascii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bCs w:val="0"/>
      <w:sz w:val="24"/>
      <w:szCs w:val="20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0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/>
      <w:b/>
      <w:caps/>
      <w:color w:val="2C8DE6"/>
      <w:sz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/>
      <w:b/>
      <w:sz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rFonts w:cs="Times New Roman"/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yperlink" Target="http://forum.worldskills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9119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        (Организация экскурсионных услуг)</dc:creator>
  <cp:lastModifiedBy>RePack by Diakov</cp:lastModifiedBy>
  <cp:revision>2</cp:revision>
  <cp:lastPrinted>2017-09-28T13:07:00Z</cp:lastPrinted>
  <dcterms:created xsi:type="dcterms:W3CDTF">2018-03-11T17:03:00Z</dcterms:created>
  <dcterms:modified xsi:type="dcterms:W3CDTF">2018-03-11T17:03:00Z</dcterms:modified>
</cp:coreProperties>
</file>